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drawing>
          <wp:inline distT="0" distB="0" distL="0" distR="0">
            <wp:extent cx="5940425" cy="8169275"/>
            <wp:effectExtent l="0" t="0" r="317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порт.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169275"/>
                    </a:xfrm>
                    <a:prstGeom prst="rect">
                      <a:avLst/>
                    </a:prstGeom>
                  </pic:spPr>
                </pic:pic>
              </a:graphicData>
            </a:graphic>
          </wp:inline>
        </w:drawing>
      </w: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F52FF5" w:rsidRDefault="00F52FF5" w:rsidP="00A2619B">
      <w:pPr>
        <w:suppressAutoHyphens/>
        <w:spacing w:after="0" w:line="240" w:lineRule="auto"/>
        <w:rPr>
          <w:rFonts w:ascii="Times New Roman" w:eastAsia="Times New Roman" w:hAnsi="Times New Roman" w:cs="Times New Roman"/>
          <w:b/>
          <w:bCs/>
          <w:sz w:val="24"/>
          <w:szCs w:val="24"/>
          <w:lang w:eastAsia="ru-RU"/>
        </w:rPr>
      </w:pP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lastRenderedPageBreak/>
        <w:t>Цель программы:</w:t>
      </w:r>
    </w:p>
    <w:p w:rsidR="007F73BF" w:rsidRPr="007F73BF" w:rsidRDefault="007F73BF" w:rsidP="007F73BF">
      <w:pPr>
        <w:suppressAutoHyphens/>
        <w:spacing w:after="0" w:line="240" w:lineRule="auto"/>
        <w:ind w:hanging="142"/>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формирование установки на ведение здорового образа жизни и обучение способам и </w:t>
      </w:r>
      <w:proofErr w:type="gramStart"/>
      <w:r w:rsidRPr="007F73BF">
        <w:rPr>
          <w:rFonts w:ascii="Times New Roman" w:eastAsia="Calibri" w:hAnsi="Times New Roman" w:cs="Times New Roman"/>
          <w:sz w:val="24"/>
          <w:szCs w:val="24"/>
          <w:lang w:eastAsia="ar-SA"/>
        </w:rPr>
        <w:t>приёмам  сохранения</w:t>
      </w:r>
      <w:proofErr w:type="gramEnd"/>
      <w:r w:rsidRPr="007F73BF">
        <w:rPr>
          <w:rFonts w:ascii="Times New Roman" w:eastAsia="Calibri" w:hAnsi="Times New Roman" w:cs="Times New Roman"/>
          <w:sz w:val="24"/>
          <w:szCs w:val="24"/>
          <w:lang w:eastAsia="ar-SA"/>
        </w:rPr>
        <w:t xml:space="preserve"> и укрепления собственного здоровья; приобщение к занятиям подвижными играми,</w:t>
      </w:r>
    </w:p>
    <w:p w:rsidR="007F73BF" w:rsidRPr="007F73BF" w:rsidRDefault="007F73BF" w:rsidP="007F73BF">
      <w:pPr>
        <w:suppressAutoHyphens/>
        <w:spacing w:after="0" w:line="240" w:lineRule="auto"/>
        <w:ind w:left="142" w:hanging="142"/>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использование их в свободное время на основе формирования интересов к определённым видам</w:t>
      </w:r>
    </w:p>
    <w:p w:rsidR="007F73BF" w:rsidRPr="007F73BF" w:rsidRDefault="007F73BF" w:rsidP="007F73BF">
      <w:pPr>
        <w:suppressAutoHyphens/>
        <w:spacing w:after="0" w:line="240" w:lineRule="auto"/>
        <w:ind w:left="142" w:hanging="142"/>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двигательной активности.</w:t>
      </w:r>
    </w:p>
    <w:p w:rsidR="007F73BF" w:rsidRPr="007F73BF" w:rsidRDefault="007F73BF" w:rsidP="007F73BF">
      <w:pPr>
        <w:shd w:val="clear" w:color="auto" w:fill="FFFFFF"/>
        <w:spacing w:after="0" w:line="240" w:lineRule="auto"/>
        <w:rPr>
          <w:rFonts w:ascii="Times New Roman" w:eastAsia="Times New Roman" w:hAnsi="Times New Roman" w:cs="Times New Roman"/>
          <w:color w:val="444444"/>
          <w:sz w:val="24"/>
          <w:szCs w:val="24"/>
          <w:lang w:eastAsia="ru-RU"/>
        </w:rPr>
      </w:pPr>
      <w:r w:rsidRPr="007F73BF">
        <w:rPr>
          <w:rFonts w:ascii="Times New Roman" w:eastAsia="Calibri" w:hAnsi="Times New Roman" w:cs="Times New Roman"/>
          <w:b/>
          <w:bCs/>
          <w:sz w:val="24"/>
          <w:szCs w:val="24"/>
          <w:lang w:eastAsia="ar-SA"/>
        </w:rPr>
        <w:t>Задачи:</w:t>
      </w:r>
    </w:p>
    <w:p w:rsidR="007F73BF" w:rsidRPr="007F73BF" w:rsidRDefault="007F73BF" w:rsidP="007F73BF">
      <w:pPr>
        <w:shd w:val="clear" w:color="auto" w:fill="FFFFFF"/>
        <w:spacing w:after="0" w:line="240" w:lineRule="auto"/>
        <w:rPr>
          <w:rFonts w:ascii="Times New Roman" w:eastAsia="Times New Roman" w:hAnsi="Times New Roman" w:cs="Times New Roman"/>
          <w:color w:val="444444"/>
          <w:sz w:val="24"/>
          <w:szCs w:val="24"/>
          <w:lang w:eastAsia="ru-RU"/>
        </w:rPr>
      </w:pPr>
      <w:r w:rsidRPr="007F73BF">
        <w:rPr>
          <w:rFonts w:ascii="Times New Roman" w:eastAsia="Times New Roman" w:hAnsi="Times New Roman" w:cs="Times New Roman"/>
          <w:sz w:val="24"/>
          <w:szCs w:val="24"/>
          <w:lang w:eastAsia="ru-RU"/>
        </w:rPr>
        <w:t xml:space="preserve"> сформировать у детей необходимые знания, умения и навыки по здоровому образу жизни;</w:t>
      </w:r>
    </w:p>
    <w:p w:rsidR="007F73BF" w:rsidRPr="007F73BF" w:rsidRDefault="007F73BF" w:rsidP="007F73BF">
      <w:pPr>
        <w:shd w:val="clear" w:color="auto" w:fill="FFFFFF"/>
        <w:spacing w:after="0" w:line="240" w:lineRule="auto"/>
        <w:rPr>
          <w:rFonts w:ascii="Times New Roman" w:eastAsia="Times New Roman" w:hAnsi="Times New Roman" w:cs="Times New Roman"/>
          <w:color w:val="444444"/>
          <w:sz w:val="24"/>
          <w:szCs w:val="24"/>
          <w:lang w:eastAsia="ru-RU"/>
        </w:rPr>
      </w:pPr>
      <w:r w:rsidRPr="007F73BF">
        <w:rPr>
          <w:rFonts w:ascii="Times New Roman" w:eastAsia="Times New Roman" w:hAnsi="Times New Roman" w:cs="Times New Roman"/>
          <w:sz w:val="24"/>
          <w:szCs w:val="24"/>
          <w:lang w:eastAsia="ru-RU"/>
        </w:rPr>
        <w:t xml:space="preserve"> формировать у детей мотивационную сферу гигиенического </w:t>
      </w:r>
      <w:proofErr w:type="gramStart"/>
      <w:r w:rsidRPr="007F73BF">
        <w:rPr>
          <w:rFonts w:ascii="Times New Roman" w:eastAsia="Times New Roman" w:hAnsi="Times New Roman" w:cs="Times New Roman"/>
          <w:sz w:val="24"/>
          <w:szCs w:val="24"/>
          <w:lang w:eastAsia="ru-RU"/>
        </w:rPr>
        <w:t>поведения,  физического</w:t>
      </w:r>
      <w:proofErr w:type="gramEnd"/>
      <w:r w:rsidRPr="007F73BF">
        <w:rPr>
          <w:rFonts w:ascii="Times New Roman" w:eastAsia="Times New Roman" w:hAnsi="Times New Roman" w:cs="Times New Roman"/>
          <w:sz w:val="24"/>
          <w:szCs w:val="24"/>
          <w:lang w:eastAsia="ru-RU"/>
        </w:rPr>
        <w:t xml:space="preserve"> воспитания;</w:t>
      </w:r>
    </w:p>
    <w:p w:rsidR="007F73BF" w:rsidRPr="007F73BF" w:rsidRDefault="007F73BF" w:rsidP="007F73BF">
      <w:pPr>
        <w:shd w:val="clear" w:color="auto" w:fill="FFFFFF"/>
        <w:spacing w:after="0" w:line="240" w:lineRule="auto"/>
        <w:rPr>
          <w:rFonts w:ascii="Times New Roman" w:eastAsia="Times New Roman" w:hAnsi="Times New Roman" w:cs="Times New Roman"/>
          <w:sz w:val="24"/>
          <w:szCs w:val="24"/>
          <w:lang w:eastAsia="ru-RU"/>
        </w:rPr>
      </w:pPr>
      <w:r w:rsidRPr="007F73BF">
        <w:rPr>
          <w:rFonts w:ascii="Times New Roman" w:eastAsia="Times New Roman" w:hAnsi="Times New Roman" w:cs="Times New Roman"/>
          <w:sz w:val="24"/>
          <w:szCs w:val="24"/>
          <w:lang w:eastAsia="ru-RU"/>
        </w:rPr>
        <w:t xml:space="preserve"> обеспечить физическое и психическое саморазвитие;</w:t>
      </w:r>
    </w:p>
    <w:p w:rsidR="007F73BF" w:rsidRPr="007F73BF" w:rsidRDefault="007F73BF" w:rsidP="007F73BF">
      <w:pPr>
        <w:shd w:val="clear" w:color="auto" w:fill="FFFFFF"/>
        <w:spacing w:after="0" w:line="240" w:lineRule="auto"/>
        <w:rPr>
          <w:rFonts w:ascii="Times New Roman" w:eastAsia="Times New Roman" w:hAnsi="Times New Roman" w:cs="Times New Roman"/>
          <w:sz w:val="24"/>
          <w:szCs w:val="24"/>
          <w:lang w:eastAsia="ru-RU"/>
        </w:rPr>
      </w:pPr>
      <w:r w:rsidRPr="007F73BF">
        <w:rPr>
          <w:rFonts w:ascii="Times New Roman" w:eastAsia="Times New Roman" w:hAnsi="Times New Roman" w:cs="Times New Roman"/>
          <w:sz w:val="24"/>
          <w:szCs w:val="24"/>
          <w:lang w:eastAsia="ru-RU"/>
        </w:rPr>
        <w:t xml:space="preserve"> научить использовать полученные знания в повседневной жизни;</w:t>
      </w:r>
    </w:p>
    <w:p w:rsidR="007F73BF" w:rsidRPr="007F73BF" w:rsidRDefault="007F73BF" w:rsidP="007F73BF">
      <w:pPr>
        <w:shd w:val="clear" w:color="auto" w:fill="FFFFFF"/>
        <w:spacing w:after="0" w:line="240" w:lineRule="auto"/>
        <w:rPr>
          <w:rFonts w:ascii="Times New Roman" w:eastAsia="Times New Roman" w:hAnsi="Times New Roman" w:cs="Times New Roman"/>
          <w:sz w:val="24"/>
          <w:szCs w:val="24"/>
          <w:lang w:eastAsia="ru-RU"/>
        </w:rPr>
      </w:pPr>
      <w:r w:rsidRPr="007F73BF">
        <w:rPr>
          <w:rFonts w:ascii="Times New Roman" w:eastAsia="Times New Roman" w:hAnsi="Times New Roman" w:cs="Times New Roman"/>
          <w:sz w:val="24"/>
          <w:szCs w:val="24"/>
          <w:lang w:eastAsia="ru-RU"/>
        </w:rPr>
        <w:t xml:space="preserve"> обеспечить двигательную активность младших школьников во внеурочное время;</w:t>
      </w:r>
    </w:p>
    <w:p w:rsidR="007F73BF" w:rsidRPr="007F73BF" w:rsidRDefault="007F73BF" w:rsidP="007F73BF">
      <w:pPr>
        <w:shd w:val="clear" w:color="auto" w:fill="FFFFFF"/>
        <w:spacing w:after="0" w:line="240" w:lineRule="auto"/>
        <w:rPr>
          <w:rFonts w:ascii="Times New Roman" w:eastAsia="Times New Roman" w:hAnsi="Times New Roman" w:cs="Times New Roman"/>
          <w:sz w:val="24"/>
          <w:szCs w:val="24"/>
          <w:lang w:eastAsia="ru-RU"/>
        </w:rPr>
      </w:pPr>
      <w:r w:rsidRPr="007F73BF">
        <w:rPr>
          <w:rFonts w:ascii="Times New Roman" w:eastAsia="Times New Roman" w:hAnsi="Times New Roman" w:cs="Times New Roman"/>
          <w:sz w:val="24"/>
          <w:szCs w:val="24"/>
          <w:lang w:eastAsia="ru-RU"/>
        </w:rPr>
        <w:t xml:space="preserve"> познакомить детей с разнообразием подвижных игр и возможностью использовать их при </w:t>
      </w:r>
      <w:proofErr w:type="spellStart"/>
      <w:proofErr w:type="gramStart"/>
      <w:r w:rsidRPr="007F73BF">
        <w:rPr>
          <w:rFonts w:ascii="Times New Roman" w:eastAsia="Times New Roman" w:hAnsi="Times New Roman" w:cs="Times New Roman"/>
          <w:sz w:val="24"/>
          <w:szCs w:val="24"/>
          <w:lang w:eastAsia="ru-RU"/>
        </w:rPr>
        <w:t>организа</w:t>
      </w:r>
      <w:proofErr w:type="spellEnd"/>
      <w:r w:rsidRPr="007F73BF">
        <w:rPr>
          <w:rFonts w:ascii="Times New Roman" w:eastAsia="Times New Roman" w:hAnsi="Times New Roman" w:cs="Times New Roman"/>
          <w:sz w:val="24"/>
          <w:szCs w:val="24"/>
          <w:lang w:eastAsia="ru-RU"/>
        </w:rPr>
        <w:t xml:space="preserve">- </w:t>
      </w:r>
      <w:proofErr w:type="spellStart"/>
      <w:r w:rsidRPr="007F73BF">
        <w:rPr>
          <w:rFonts w:ascii="Times New Roman" w:eastAsia="Times New Roman" w:hAnsi="Times New Roman" w:cs="Times New Roman"/>
          <w:sz w:val="24"/>
          <w:szCs w:val="24"/>
          <w:lang w:eastAsia="ru-RU"/>
        </w:rPr>
        <w:t>ции</w:t>
      </w:r>
      <w:proofErr w:type="spellEnd"/>
      <w:proofErr w:type="gramEnd"/>
      <w:r w:rsidRPr="007F73BF">
        <w:rPr>
          <w:rFonts w:ascii="Times New Roman" w:eastAsia="Times New Roman" w:hAnsi="Times New Roman" w:cs="Times New Roman"/>
          <w:sz w:val="24"/>
          <w:szCs w:val="24"/>
          <w:lang w:eastAsia="ru-RU"/>
        </w:rPr>
        <w:t xml:space="preserve"> досуга;</w:t>
      </w:r>
    </w:p>
    <w:p w:rsidR="007F73BF" w:rsidRPr="007F73BF" w:rsidRDefault="007F73BF" w:rsidP="007F73BF">
      <w:pPr>
        <w:shd w:val="clear" w:color="auto" w:fill="FFFFFF"/>
        <w:spacing w:after="0" w:line="240" w:lineRule="auto"/>
        <w:rPr>
          <w:rFonts w:ascii="Times New Roman" w:eastAsia="Times New Roman" w:hAnsi="Times New Roman" w:cs="Times New Roman"/>
          <w:sz w:val="24"/>
          <w:szCs w:val="24"/>
          <w:lang w:eastAsia="ru-RU"/>
        </w:rPr>
      </w:pPr>
      <w:r w:rsidRPr="007F73BF">
        <w:rPr>
          <w:rFonts w:ascii="Times New Roman" w:eastAsia="Times New Roman" w:hAnsi="Times New Roman" w:cs="Times New Roman"/>
          <w:sz w:val="24"/>
          <w:szCs w:val="24"/>
          <w:lang w:eastAsia="ru-RU"/>
        </w:rPr>
        <w:t xml:space="preserve">развивать: сообразительность, речь, воображение, коммуникативные умения, внимание, </w:t>
      </w:r>
      <w:proofErr w:type="gramStart"/>
      <w:r w:rsidRPr="007F73BF">
        <w:rPr>
          <w:rFonts w:ascii="Times New Roman" w:eastAsia="Times New Roman" w:hAnsi="Times New Roman" w:cs="Times New Roman"/>
          <w:sz w:val="24"/>
          <w:szCs w:val="24"/>
          <w:lang w:eastAsia="ru-RU"/>
        </w:rPr>
        <w:t xml:space="preserve">ловкость,   </w:t>
      </w:r>
      <w:proofErr w:type="gramEnd"/>
      <w:r w:rsidRPr="007F73BF">
        <w:rPr>
          <w:rFonts w:ascii="Times New Roman" w:eastAsia="Times New Roman" w:hAnsi="Times New Roman" w:cs="Times New Roman"/>
          <w:sz w:val="24"/>
          <w:szCs w:val="24"/>
          <w:lang w:eastAsia="ru-RU"/>
        </w:rPr>
        <w:t xml:space="preserve">  сообразительность, инициативу, быстроту реакции.</w:t>
      </w:r>
    </w:p>
    <w:p w:rsidR="007F73BF" w:rsidRPr="007F73BF" w:rsidRDefault="007F73BF" w:rsidP="007F73BF">
      <w:pPr>
        <w:shd w:val="clear" w:color="auto" w:fill="FFFFFF"/>
        <w:spacing w:after="0" w:line="240" w:lineRule="auto"/>
        <w:ind w:left="720"/>
        <w:rPr>
          <w:rFonts w:ascii="Times New Roman" w:eastAsia="Times New Roman" w:hAnsi="Times New Roman" w:cs="Times New Roman"/>
          <w:sz w:val="24"/>
          <w:szCs w:val="24"/>
          <w:lang w:eastAsia="ru-RU"/>
        </w:rPr>
      </w:pP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b/>
          <w:sz w:val="24"/>
          <w:szCs w:val="24"/>
          <w:lang w:eastAsia="ar-SA"/>
        </w:rPr>
        <w:t xml:space="preserve"> Результаты освоения курса внеурочной деятельности</w:t>
      </w:r>
      <w:r w:rsidRPr="007F73BF">
        <w:rPr>
          <w:rFonts w:ascii="Times New Roman" w:eastAsia="Calibri" w:hAnsi="Times New Roman" w:cs="Times New Roman"/>
          <w:sz w:val="24"/>
          <w:szCs w:val="24"/>
          <w:lang w:eastAsia="ar-SA"/>
        </w:rPr>
        <w:t xml:space="preserve">.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Программа внеурочной деятельности предусматривает достижение следующих результатов освоения курса: </w:t>
      </w:r>
    </w:p>
    <w:p w:rsidR="007F73BF" w:rsidRPr="007F73BF" w:rsidRDefault="007F73BF" w:rsidP="007F73BF">
      <w:pPr>
        <w:shd w:val="clear" w:color="auto" w:fill="FFFFFF"/>
        <w:spacing w:after="0" w:line="240" w:lineRule="auto"/>
        <w:ind w:left="720"/>
        <w:rPr>
          <w:rFonts w:ascii="Times New Roman" w:eastAsia="Calibri" w:hAnsi="Times New Roman" w:cs="Times New Roman"/>
          <w:sz w:val="24"/>
          <w:szCs w:val="24"/>
          <w:lang w:eastAsia="ar-SA"/>
        </w:rPr>
      </w:pPr>
    </w:p>
    <w:p w:rsidR="007F73BF" w:rsidRPr="007F73BF" w:rsidRDefault="007F73BF" w:rsidP="007F73BF">
      <w:pPr>
        <w:spacing w:after="0" w:line="240" w:lineRule="auto"/>
        <w:jc w:val="both"/>
        <w:rPr>
          <w:rFonts w:ascii="Times New Roman" w:eastAsia="Times New Roman" w:hAnsi="Times New Roman" w:cs="Times New Roman"/>
          <w:b/>
          <w:sz w:val="24"/>
          <w:szCs w:val="24"/>
          <w:shd w:val="clear" w:color="auto" w:fill="FFFFFF"/>
          <w:lang w:eastAsia="ar-SA"/>
        </w:rPr>
      </w:pPr>
      <w:r w:rsidRPr="007F73BF">
        <w:rPr>
          <w:rFonts w:ascii="Times New Roman" w:eastAsia="Times New Roman" w:hAnsi="Times New Roman" w:cs="Times New Roman"/>
          <w:b/>
          <w:sz w:val="24"/>
          <w:szCs w:val="24"/>
          <w:shd w:val="clear" w:color="auto" w:fill="FFFFFF"/>
          <w:lang w:eastAsia="ar-SA"/>
        </w:rPr>
        <w:t>Планируемые результаты освоения обучающимися программы внеурочной деятельности</w:t>
      </w:r>
    </w:p>
    <w:p w:rsidR="007F73BF" w:rsidRPr="007F73BF" w:rsidRDefault="007F73BF" w:rsidP="007F73BF">
      <w:pPr>
        <w:spacing w:after="0" w:line="240" w:lineRule="auto"/>
        <w:jc w:val="both"/>
        <w:rPr>
          <w:rFonts w:ascii="Times New Roman" w:eastAsia="Times New Roman" w:hAnsi="Times New Roman" w:cs="Times New Roman"/>
          <w:sz w:val="24"/>
          <w:szCs w:val="24"/>
          <w:shd w:val="clear" w:color="auto" w:fill="FFFFFF"/>
          <w:lang w:eastAsia="ar-SA"/>
        </w:rPr>
      </w:pPr>
      <w:r w:rsidRPr="007F73BF">
        <w:rPr>
          <w:rFonts w:ascii="Times New Roman" w:eastAsia="Times New Roman" w:hAnsi="Times New Roman" w:cs="Times New Roman"/>
          <w:sz w:val="24"/>
          <w:szCs w:val="24"/>
          <w:shd w:val="clear" w:color="auto" w:fill="FFFFFF"/>
          <w:lang w:eastAsia="ar-SA"/>
        </w:rPr>
        <w:t>Первый уровень результатов</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знать необходимые условия для занятий физическими упражнениями, в том числе и правила поведения и техники безопасности;</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иметь активное отношение к собственному здоровью и здоровью близких людей;</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понимать значения понятия «ЗОЖ» и основных его принципов;</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xml:space="preserve">- иметь представление </w:t>
      </w:r>
      <w:proofErr w:type="gramStart"/>
      <w:r w:rsidRPr="007F73BF">
        <w:rPr>
          <w:rFonts w:ascii="Times New Roman" w:eastAsia="Times New Roman" w:hAnsi="Times New Roman" w:cs="Times New Roman"/>
          <w:color w:val="000000"/>
          <w:sz w:val="24"/>
          <w:szCs w:val="24"/>
          <w:lang w:eastAsia="ar-SA"/>
        </w:rPr>
        <w:t>о позитивных и негативных факторах</w:t>
      </w:r>
      <w:proofErr w:type="gramEnd"/>
      <w:r w:rsidRPr="007F73BF">
        <w:rPr>
          <w:rFonts w:ascii="Times New Roman" w:eastAsia="Times New Roman" w:hAnsi="Times New Roman" w:cs="Times New Roman"/>
          <w:color w:val="000000"/>
          <w:sz w:val="24"/>
          <w:szCs w:val="24"/>
          <w:lang w:eastAsia="ar-SA"/>
        </w:rPr>
        <w:t xml:space="preserve"> влияющих на здоровье, в том числе и на заболевания опорно-двигательного аппарата;</w:t>
      </w:r>
    </w:p>
    <w:p w:rsidR="007F73BF" w:rsidRPr="007F73BF" w:rsidRDefault="007F73BF" w:rsidP="007F73BF">
      <w:pPr>
        <w:spacing w:after="0" w:line="240" w:lineRule="auto"/>
        <w:jc w:val="both"/>
        <w:rPr>
          <w:rFonts w:ascii="Times New Roman" w:eastAsia="Times New Roman" w:hAnsi="Times New Roman" w:cs="Times New Roman"/>
          <w:sz w:val="24"/>
          <w:szCs w:val="24"/>
          <w:shd w:val="clear" w:color="auto" w:fill="FFFFFF"/>
          <w:lang w:eastAsia="ar-SA"/>
        </w:rPr>
      </w:pPr>
      <w:r w:rsidRPr="007F73BF">
        <w:rPr>
          <w:rFonts w:ascii="Times New Roman" w:eastAsia="Times New Roman" w:hAnsi="Times New Roman" w:cs="Times New Roman"/>
          <w:sz w:val="24"/>
          <w:szCs w:val="24"/>
          <w:shd w:val="clear" w:color="auto" w:fill="FFFFFF"/>
          <w:lang w:eastAsia="ar-SA"/>
        </w:rPr>
        <w:t>Второй уровень результатов</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иметь представление о строении человеческого тела и основных правилах гигиены;</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овладение комплексом упражнений лечебной и дыхательной гимнастики.</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xml:space="preserve">- соблюдение </w:t>
      </w:r>
      <w:proofErr w:type="gramStart"/>
      <w:r w:rsidRPr="007F73BF">
        <w:rPr>
          <w:rFonts w:ascii="Times New Roman" w:eastAsia="Times New Roman" w:hAnsi="Times New Roman" w:cs="Times New Roman"/>
          <w:color w:val="000000"/>
          <w:sz w:val="24"/>
          <w:szCs w:val="24"/>
          <w:lang w:eastAsia="ar-SA"/>
        </w:rPr>
        <w:t>основных правил</w:t>
      </w:r>
      <w:proofErr w:type="gramEnd"/>
      <w:r w:rsidRPr="007F73BF">
        <w:rPr>
          <w:rFonts w:ascii="Times New Roman" w:eastAsia="Times New Roman" w:hAnsi="Times New Roman" w:cs="Times New Roman"/>
          <w:color w:val="000000"/>
          <w:sz w:val="24"/>
          <w:szCs w:val="24"/>
          <w:lang w:eastAsia="ar-SA"/>
        </w:rPr>
        <w:t xml:space="preserve"> обеспечивающих безопасность жизнедеятельности в быту и на улице;</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умение беречь своё здоровье и здоровье близких людей;</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активно использовать в своей жизни принципы ЗОЖ;</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развитие базовых представлений о единстве физического, психического и духовного здоровья;</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знать характер влияния двигательной активности на человеческий организм;</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знать правила построения и применения комплексов упражнений ЛФК:</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знать уровень своей физической подготовленности, улучшать его при помощи самостоятельных занятий.</w:t>
      </w:r>
    </w:p>
    <w:p w:rsidR="007F73BF" w:rsidRPr="007F73BF" w:rsidRDefault="007F73BF" w:rsidP="007F73BF">
      <w:pPr>
        <w:spacing w:after="0" w:line="240" w:lineRule="auto"/>
        <w:jc w:val="both"/>
        <w:rPr>
          <w:rFonts w:ascii="Times New Roman" w:eastAsia="Times New Roman" w:hAnsi="Times New Roman" w:cs="Times New Roman"/>
          <w:sz w:val="24"/>
          <w:szCs w:val="24"/>
          <w:shd w:val="clear" w:color="auto" w:fill="FFFFFF"/>
          <w:lang w:eastAsia="ar-SA"/>
        </w:rPr>
      </w:pPr>
      <w:proofErr w:type="gramStart"/>
      <w:r w:rsidRPr="007F73BF">
        <w:rPr>
          <w:rFonts w:ascii="Times New Roman" w:eastAsia="Times New Roman" w:hAnsi="Times New Roman" w:cs="Times New Roman"/>
          <w:sz w:val="24"/>
          <w:szCs w:val="24"/>
          <w:shd w:val="clear" w:color="auto" w:fill="FFFFFF"/>
          <w:lang w:eastAsia="ar-SA"/>
        </w:rPr>
        <w:t>Третий  уровень</w:t>
      </w:r>
      <w:proofErr w:type="gramEnd"/>
      <w:r w:rsidRPr="007F73BF">
        <w:rPr>
          <w:rFonts w:ascii="Times New Roman" w:eastAsia="Times New Roman" w:hAnsi="Times New Roman" w:cs="Times New Roman"/>
          <w:sz w:val="24"/>
          <w:szCs w:val="24"/>
          <w:shd w:val="clear" w:color="auto" w:fill="FFFFFF"/>
          <w:lang w:eastAsia="ar-SA"/>
        </w:rPr>
        <w:t xml:space="preserve"> результатов</w:t>
      </w:r>
    </w:p>
    <w:p w:rsidR="007F73BF" w:rsidRPr="007F73BF" w:rsidRDefault="007F73BF" w:rsidP="007F73BF">
      <w:pPr>
        <w:spacing w:after="0" w:line="240" w:lineRule="auto"/>
        <w:jc w:val="both"/>
        <w:rPr>
          <w:rFonts w:ascii="Times New Roman" w:eastAsia="Times New Roman" w:hAnsi="Times New Roman" w:cs="Times New Roman"/>
          <w:sz w:val="24"/>
          <w:szCs w:val="24"/>
          <w:shd w:val="clear" w:color="auto" w:fill="FFFFFF"/>
          <w:lang w:eastAsia="ar-SA"/>
        </w:rPr>
      </w:pPr>
      <w:r w:rsidRPr="007F73BF">
        <w:rPr>
          <w:rFonts w:ascii="Times New Roman" w:eastAsia="Calibri" w:hAnsi="Times New Roman" w:cs="Times New Roman"/>
          <w:color w:val="000000"/>
          <w:sz w:val="24"/>
          <w:szCs w:val="24"/>
          <w:lang w:eastAsia="ar-SA"/>
        </w:rPr>
        <w:t>- уметь оказать первую доврачебную помощь при легких травмах (ушиб, порез, ожег), обмораживание, перегрев.</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уметь заботиться о здоровье и безопасности окружающих людей;</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иметь потребность самостоятельно и постоянно заниматься физической культурой и спортом;</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lastRenderedPageBreak/>
        <w:t>- уметь самостоятельно подбирать и выполнять комплекс упражнений ЛФК;</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понимание собственной ответственности за собственное здоровье;</w:t>
      </w:r>
    </w:p>
    <w:p w:rsidR="007F73BF" w:rsidRPr="007F73BF" w:rsidRDefault="007F73BF" w:rsidP="007F73BF">
      <w:pPr>
        <w:shd w:val="clear" w:color="auto" w:fill="FFFFFF"/>
        <w:spacing w:after="0" w:line="240" w:lineRule="auto"/>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освоение нетрадиционных методов укрепления здоровья.</w:t>
      </w:r>
    </w:p>
    <w:p w:rsidR="007F73BF" w:rsidRPr="007F73BF" w:rsidRDefault="007F73BF" w:rsidP="007F73BF">
      <w:pPr>
        <w:shd w:val="clear" w:color="auto" w:fill="FFFFFF"/>
        <w:spacing w:after="0" w:line="240" w:lineRule="auto"/>
        <w:ind w:left="720"/>
        <w:rPr>
          <w:rFonts w:ascii="Times New Roman" w:eastAsia="Calibri" w:hAnsi="Times New Roman" w:cs="Times New Roman"/>
          <w:sz w:val="24"/>
          <w:szCs w:val="24"/>
          <w:lang w:eastAsia="ar-SA"/>
        </w:rPr>
      </w:pPr>
    </w:p>
    <w:p w:rsidR="007F73BF" w:rsidRPr="007F73BF" w:rsidRDefault="007F73BF" w:rsidP="007F73BF">
      <w:pPr>
        <w:shd w:val="clear" w:color="auto" w:fill="FFFFFF"/>
        <w:spacing w:after="0" w:line="240" w:lineRule="auto"/>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Личностные результаты освоения курса</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-готовность и способность учащихся к саморазвитию;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w:t>
      </w:r>
      <w:proofErr w:type="spellStart"/>
      <w:r w:rsidRPr="007F73BF">
        <w:rPr>
          <w:rFonts w:ascii="Times New Roman" w:eastAsia="Calibri" w:hAnsi="Times New Roman" w:cs="Times New Roman"/>
          <w:sz w:val="24"/>
          <w:szCs w:val="24"/>
          <w:lang w:eastAsia="ar-SA"/>
        </w:rPr>
        <w:t>сформированность</w:t>
      </w:r>
      <w:proofErr w:type="spellEnd"/>
      <w:r w:rsidRPr="007F73BF">
        <w:rPr>
          <w:rFonts w:ascii="Times New Roman" w:eastAsia="Calibri" w:hAnsi="Times New Roman" w:cs="Times New Roman"/>
          <w:sz w:val="24"/>
          <w:szCs w:val="24"/>
          <w:lang w:eastAsia="ar-SA"/>
        </w:rPr>
        <w:t xml:space="preserve"> мотивации к учению и познанию;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-социальная адаптация детей, расширение сферы общения, приобретение опыта взаимодействия с окружающим миром;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-осознание учащимися необходимости заботы о своём здоровье и выработки форм поведения, которые помогут избежать опасности для жизни и здоровья. </w:t>
      </w:r>
    </w:p>
    <w:p w:rsidR="007F73BF" w:rsidRPr="007F73BF" w:rsidRDefault="007F73BF" w:rsidP="007F73BF">
      <w:pPr>
        <w:shd w:val="clear" w:color="auto" w:fill="FFFFFF"/>
        <w:spacing w:after="0" w:line="240" w:lineRule="auto"/>
        <w:rPr>
          <w:rFonts w:ascii="Times New Roman" w:eastAsia="Calibri" w:hAnsi="Times New Roman" w:cs="Times New Roman"/>
          <w:b/>
          <w:sz w:val="24"/>
          <w:szCs w:val="24"/>
          <w:lang w:eastAsia="ar-SA"/>
        </w:rPr>
      </w:pPr>
      <w:proofErr w:type="spellStart"/>
      <w:r w:rsidRPr="007F73BF">
        <w:rPr>
          <w:rFonts w:ascii="Times New Roman" w:eastAsia="Calibri" w:hAnsi="Times New Roman" w:cs="Times New Roman"/>
          <w:b/>
          <w:sz w:val="24"/>
          <w:szCs w:val="24"/>
          <w:lang w:eastAsia="ar-SA"/>
        </w:rPr>
        <w:t>Метапредметные</w:t>
      </w:r>
      <w:proofErr w:type="spellEnd"/>
      <w:r w:rsidRPr="007F73BF">
        <w:rPr>
          <w:rFonts w:ascii="Times New Roman" w:eastAsia="Calibri" w:hAnsi="Times New Roman" w:cs="Times New Roman"/>
          <w:b/>
          <w:sz w:val="24"/>
          <w:szCs w:val="24"/>
          <w:lang w:eastAsia="ar-SA"/>
        </w:rPr>
        <w:t xml:space="preserve"> результаты освоения курса </w:t>
      </w:r>
    </w:p>
    <w:p w:rsidR="007F73BF" w:rsidRPr="007F73BF" w:rsidRDefault="007F73BF" w:rsidP="007F73BF">
      <w:pPr>
        <w:shd w:val="clear" w:color="auto" w:fill="FFFFFF"/>
        <w:spacing w:after="0" w:line="240" w:lineRule="auto"/>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Регулятивные универсальные учебные действия:</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знать способы сохранения и укрепления здоровья;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-соблюдать общепринятые правила в семье, в школе, в гостях, транспорте, общественных учреждениях;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-заботиться о своем здоровье;</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-находить выход из стрессовых ситуаций;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-выполнять физические упражнения для развития физических навыков;</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b/>
          <w:sz w:val="24"/>
          <w:szCs w:val="24"/>
          <w:lang w:eastAsia="ar-SA"/>
        </w:rPr>
        <w:t>Познавательные универсальные учебные действия:</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-понимать значение физических упражнений для сохранения и укрепления здоровья;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-знать основные вопросы гигиены, касающиеся профилактики вирусных заболеваний, </w:t>
      </w:r>
      <w:proofErr w:type="gramStart"/>
      <w:r w:rsidRPr="007F73BF">
        <w:rPr>
          <w:rFonts w:ascii="Times New Roman" w:eastAsia="Calibri" w:hAnsi="Times New Roman" w:cs="Times New Roman"/>
          <w:sz w:val="24"/>
          <w:szCs w:val="24"/>
          <w:lang w:eastAsia="ar-SA"/>
        </w:rPr>
        <w:t>передающихся  воздушно</w:t>
      </w:r>
      <w:proofErr w:type="gramEnd"/>
      <w:r w:rsidRPr="007F73BF">
        <w:rPr>
          <w:rFonts w:ascii="Times New Roman" w:eastAsia="Calibri" w:hAnsi="Times New Roman" w:cs="Times New Roman"/>
          <w:sz w:val="24"/>
          <w:szCs w:val="24"/>
          <w:lang w:eastAsia="ar-SA"/>
        </w:rPr>
        <w:t xml:space="preserve">-капельным путем;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знать особенности влияния вредных привычек на здоровье младшего школьника;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-знать особенности воздействия двигательной активности на организм человека;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-знания о “полезных” и “вредных” продуктах, значение режима питания. </w:t>
      </w:r>
    </w:p>
    <w:p w:rsidR="007F73BF" w:rsidRPr="007F73BF" w:rsidRDefault="007F73BF" w:rsidP="007F73BF">
      <w:pPr>
        <w:shd w:val="clear" w:color="auto" w:fill="FFFFFF"/>
        <w:spacing w:after="0" w:line="240" w:lineRule="auto"/>
        <w:rPr>
          <w:rFonts w:ascii="Times New Roman" w:eastAsia="Calibri" w:hAnsi="Times New Roman" w:cs="Times New Roman"/>
          <w:b/>
          <w:sz w:val="24"/>
          <w:szCs w:val="24"/>
          <w:lang w:eastAsia="ar-SA"/>
        </w:rPr>
      </w:pPr>
      <w:proofErr w:type="gramStart"/>
      <w:r w:rsidRPr="007F73BF">
        <w:rPr>
          <w:rFonts w:ascii="Times New Roman" w:eastAsia="Calibri" w:hAnsi="Times New Roman" w:cs="Times New Roman"/>
          <w:b/>
          <w:sz w:val="24"/>
          <w:szCs w:val="24"/>
          <w:lang w:eastAsia="ar-SA"/>
        </w:rPr>
        <w:t>Коммуникативные  универсальные</w:t>
      </w:r>
      <w:proofErr w:type="gramEnd"/>
      <w:r w:rsidRPr="007F73BF">
        <w:rPr>
          <w:rFonts w:ascii="Times New Roman" w:eastAsia="Calibri" w:hAnsi="Times New Roman" w:cs="Times New Roman"/>
          <w:b/>
          <w:sz w:val="24"/>
          <w:szCs w:val="24"/>
          <w:lang w:eastAsia="ar-SA"/>
        </w:rPr>
        <w:t xml:space="preserve"> учебные действия:</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умение донести свою позицию до других: оформлять свою мысль в устной и письменной речи (на уровне одного предложения или небольшого текста).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-слушать и понимать речь других;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совместно договариваться о правилах общения и поведения в школе и следовать им; </w:t>
      </w:r>
    </w:p>
    <w:p w:rsidR="007F73BF" w:rsidRPr="007F73BF" w:rsidRDefault="007F73BF" w:rsidP="007F73BF">
      <w:pPr>
        <w:shd w:val="clear" w:color="auto" w:fill="FFFFFF"/>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учиться выполнять различные роли в группе (лидера, исполнителя, критика). Первостепенным результатом реализации программы внеурочной деятельности будет сознательное отношение учащихся к собственному здоровью во всем его проявлениях.</w:t>
      </w:r>
    </w:p>
    <w:p w:rsidR="007F73BF" w:rsidRPr="007F73BF" w:rsidRDefault="007F73BF" w:rsidP="007F73BF">
      <w:pPr>
        <w:shd w:val="clear" w:color="auto" w:fill="FFFFFF"/>
        <w:spacing w:after="0" w:line="240" w:lineRule="auto"/>
        <w:ind w:left="720"/>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w:t>
      </w:r>
    </w:p>
    <w:p w:rsidR="007F73BF" w:rsidRPr="007F73BF" w:rsidRDefault="007F73BF" w:rsidP="007F73BF">
      <w:pPr>
        <w:shd w:val="clear" w:color="auto" w:fill="FFFFFF"/>
        <w:spacing w:after="0" w:line="240" w:lineRule="auto"/>
        <w:ind w:left="720"/>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
    <w:p w:rsidR="007F73BF" w:rsidRPr="007F73BF" w:rsidRDefault="007F73BF" w:rsidP="007F73BF">
      <w:pPr>
        <w:spacing w:after="0" w:line="240" w:lineRule="auto"/>
        <w:ind w:left="1146"/>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 xml:space="preserve">Особенности реализации программы внеурочной деятельности: </w:t>
      </w:r>
    </w:p>
    <w:p w:rsidR="007F73BF" w:rsidRPr="007F73BF" w:rsidRDefault="007F73BF" w:rsidP="007F73BF">
      <w:pPr>
        <w:spacing w:after="0" w:line="240" w:lineRule="auto"/>
        <w:ind w:left="66"/>
        <w:jc w:val="center"/>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форма, режим и место проведения занятий, виды деятельности</w:t>
      </w:r>
    </w:p>
    <w:p w:rsidR="007F73BF" w:rsidRPr="007F73BF" w:rsidRDefault="007F73BF" w:rsidP="007F73BF">
      <w:pPr>
        <w:spacing w:after="0" w:line="240" w:lineRule="auto"/>
        <w:ind w:left="66"/>
        <w:jc w:val="center"/>
        <w:rPr>
          <w:rFonts w:ascii="Times New Roman" w:eastAsia="Calibri" w:hAnsi="Times New Roman" w:cs="Times New Roman"/>
          <w:b/>
          <w:sz w:val="24"/>
          <w:szCs w:val="24"/>
          <w:lang w:eastAsia="ar-SA"/>
        </w:rPr>
      </w:pPr>
    </w:p>
    <w:p w:rsidR="007F73BF" w:rsidRPr="007F73BF" w:rsidRDefault="007F73BF" w:rsidP="007F73BF">
      <w:pPr>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Программа внеурочной деятельности по спортивно-оздоровительному направлению «Будь здоров!» предназначена для обучающихся 1-4 классов. </w:t>
      </w:r>
    </w:p>
    <w:p w:rsidR="007F73BF" w:rsidRPr="007F73BF" w:rsidRDefault="007F73BF" w:rsidP="007F73BF">
      <w:pPr>
        <w:spacing w:after="0" w:line="240" w:lineRule="auto"/>
        <w:jc w:val="both"/>
        <w:rPr>
          <w:rFonts w:ascii="Times New Roman" w:eastAsia="Times New Roman" w:hAnsi="Times New Roman" w:cs="Times New Roman"/>
          <w:color w:val="000000"/>
          <w:sz w:val="24"/>
          <w:szCs w:val="24"/>
          <w:lang w:eastAsia="ar-SA"/>
        </w:rPr>
      </w:pPr>
      <w:r w:rsidRPr="007F73BF">
        <w:rPr>
          <w:rFonts w:ascii="Times New Roman" w:eastAsia="Times New Roman" w:hAnsi="Times New Roman" w:cs="Times New Roman"/>
          <w:color w:val="000000"/>
          <w:sz w:val="24"/>
          <w:szCs w:val="24"/>
          <w:lang w:eastAsia="ar-SA"/>
        </w:rPr>
        <w:t xml:space="preserve">Занятия проводятся в учебном кабинете, в спортзале, детской площадке и школьном стадионе. </w:t>
      </w:r>
    </w:p>
    <w:p w:rsidR="007F73BF" w:rsidRPr="007F73BF" w:rsidRDefault="007F73BF" w:rsidP="007F73BF">
      <w:pPr>
        <w:spacing w:after="0" w:line="240" w:lineRule="auto"/>
        <w:jc w:val="both"/>
        <w:rPr>
          <w:rFonts w:ascii="Times New Roman" w:eastAsia="Calibri" w:hAnsi="Times New Roman" w:cs="Times New Roman"/>
          <w:sz w:val="24"/>
          <w:szCs w:val="24"/>
          <w:lang w:eastAsia="ar-SA"/>
        </w:rPr>
      </w:pPr>
      <w:proofErr w:type="spellStart"/>
      <w:r w:rsidRPr="007F73BF">
        <w:rPr>
          <w:rFonts w:ascii="Times New Roman" w:eastAsia="Calibri" w:hAnsi="Times New Roman" w:cs="Times New Roman"/>
          <w:sz w:val="24"/>
          <w:szCs w:val="24"/>
          <w:lang w:eastAsia="ar-SA"/>
        </w:rPr>
        <w:t>Здоровьесберегающая</w:t>
      </w:r>
      <w:proofErr w:type="spellEnd"/>
      <w:r w:rsidRPr="007F73BF">
        <w:rPr>
          <w:rFonts w:ascii="Times New Roman" w:eastAsia="Calibri" w:hAnsi="Times New Roman" w:cs="Times New Roman"/>
          <w:sz w:val="24"/>
          <w:szCs w:val="24"/>
          <w:lang w:eastAsia="ar-SA"/>
        </w:rPr>
        <w:t xml:space="preserve"> организация образовательного процесса предполагает использование форм и методов обучения, адекватных возрастным возможностям младшего школьника</w:t>
      </w:r>
    </w:p>
    <w:p w:rsidR="007F73BF" w:rsidRPr="007F73BF" w:rsidRDefault="007F73BF" w:rsidP="007F73BF">
      <w:pPr>
        <w:spacing w:after="0" w:line="240" w:lineRule="auto"/>
        <w:ind w:firstLine="706"/>
        <w:jc w:val="both"/>
        <w:rPr>
          <w:rFonts w:ascii="Times New Roman" w:eastAsia="Calibri" w:hAnsi="Times New Roman" w:cs="Times New Roman"/>
          <w:sz w:val="24"/>
          <w:szCs w:val="24"/>
          <w:lang w:eastAsia="ar-SA"/>
        </w:rPr>
      </w:pPr>
    </w:p>
    <w:p w:rsidR="007F73BF" w:rsidRPr="007F73BF" w:rsidRDefault="007F73BF" w:rsidP="007F73BF">
      <w:pPr>
        <w:spacing w:after="0" w:line="240" w:lineRule="auto"/>
        <w:jc w:val="right"/>
        <w:rPr>
          <w:rFonts w:ascii="Times New Roman" w:eastAsia="Calibri" w:hAnsi="Times New Roman" w:cs="Times New Roman"/>
          <w:sz w:val="24"/>
          <w:szCs w:val="24"/>
          <w:lang w:eastAsia="ar-SA"/>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424"/>
        <w:gridCol w:w="5874"/>
      </w:tblGrid>
      <w:tr w:rsidR="007F73BF" w:rsidRPr="007F73BF" w:rsidTr="00AB7851">
        <w:trPr>
          <w:trHeight w:val="407"/>
        </w:trPr>
        <w:tc>
          <w:tcPr>
            <w:tcW w:w="3544" w:type="dxa"/>
            <w:tcBorders>
              <w:top w:val="single" w:sz="1" w:space="0" w:color="000000"/>
              <w:left w:val="single" w:sz="1" w:space="0" w:color="000000"/>
              <w:bottom w:val="single" w:sz="1" w:space="0" w:color="000000"/>
            </w:tcBorders>
            <w:shd w:val="clear" w:color="auto" w:fill="auto"/>
          </w:tcPr>
          <w:p w:rsidR="007F73BF" w:rsidRPr="007F73BF" w:rsidRDefault="007F73BF" w:rsidP="007F73BF">
            <w:pPr>
              <w:suppressLineNumbers/>
              <w:spacing w:after="0" w:line="240" w:lineRule="auto"/>
              <w:jc w:val="center"/>
              <w:rPr>
                <w:rFonts w:ascii="Times New Roman" w:eastAsia="Calibri" w:hAnsi="Times New Roman" w:cs="Times New Roman"/>
                <w:b/>
                <w:bCs/>
                <w:sz w:val="24"/>
                <w:szCs w:val="24"/>
                <w:lang w:eastAsia="ar-SA"/>
              </w:rPr>
            </w:pPr>
            <w:r w:rsidRPr="007F73BF">
              <w:rPr>
                <w:rFonts w:ascii="Times New Roman" w:eastAsia="Calibri" w:hAnsi="Times New Roman" w:cs="Times New Roman"/>
                <w:b/>
                <w:bCs/>
                <w:sz w:val="24"/>
                <w:szCs w:val="24"/>
                <w:lang w:eastAsia="ar-SA"/>
              </w:rPr>
              <w:lastRenderedPageBreak/>
              <w:t xml:space="preserve">Формы проведения занятия </w:t>
            </w:r>
          </w:p>
          <w:p w:rsidR="007F73BF" w:rsidRPr="007F73BF" w:rsidRDefault="007F73BF" w:rsidP="007F73BF">
            <w:pPr>
              <w:suppressLineNumbers/>
              <w:spacing w:after="0" w:line="240" w:lineRule="auto"/>
              <w:jc w:val="center"/>
              <w:rPr>
                <w:rFonts w:ascii="Times New Roman" w:eastAsia="Calibri" w:hAnsi="Times New Roman" w:cs="Times New Roman"/>
                <w:b/>
                <w:bCs/>
                <w:sz w:val="24"/>
                <w:szCs w:val="24"/>
                <w:lang w:eastAsia="ar-SA"/>
              </w:rPr>
            </w:pPr>
            <w:r w:rsidRPr="007F73BF">
              <w:rPr>
                <w:rFonts w:ascii="Times New Roman" w:eastAsia="Calibri" w:hAnsi="Times New Roman" w:cs="Times New Roman"/>
                <w:b/>
                <w:bCs/>
                <w:sz w:val="24"/>
                <w:szCs w:val="24"/>
                <w:lang w:eastAsia="ar-SA"/>
              </w:rPr>
              <w:t>и виды деятельности</w:t>
            </w:r>
          </w:p>
        </w:tc>
        <w:tc>
          <w:tcPr>
            <w:tcW w:w="6149" w:type="dxa"/>
            <w:tcBorders>
              <w:top w:val="single" w:sz="1" w:space="0" w:color="000000"/>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spacing w:after="0" w:line="240" w:lineRule="auto"/>
              <w:jc w:val="center"/>
              <w:rPr>
                <w:rFonts w:ascii="Times New Roman" w:eastAsia="Calibri" w:hAnsi="Times New Roman" w:cs="Times New Roman"/>
                <w:b/>
                <w:bCs/>
                <w:sz w:val="24"/>
                <w:szCs w:val="24"/>
                <w:lang w:eastAsia="ar-SA"/>
              </w:rPr>
            </w:pPr>
            <w:r w:rsidRPr="007F73BF">
              <w:rPr>
                <w:rFonts w:ascii="Times New Roman" w:eastAsia="Calibri" w:hAnsi="Times New Roman" w:cs="Times New Roman"/>
                <w:b/>
                <w:bCs/>
                <w:sz w:val="24"/>
                <w:szCs w:val="24"/>
                <w:lang w:eastAsia="ar-SA"/>
              </w:rPr>
              <w:t>Тематика</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Игры</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«Пожарная команда»</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«Я б в спасатели пошел»</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«Остров здоровья»</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Беседы</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Режиму дня – мы друзья.</w:t>
            </w:r>
          </w:p>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Полезные и вредные продукты.</w:t>
            </w:r>
          </w:p>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Гигиена правильной осанки.</w:t>
            </w:r>
          </w:p>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Мой внешний вид –залог здоровья.</w:t>
            </w:r>
          </w:p>
          <w:p w:rsidR="007F73BF" w:rsidRPr="007F73BF" w:rsidRDefault="007F73BF" w:rsidP="007F73BF">
            <w:pPr>
              <w:suppressLineNumbers/>
              <w:tabs>
                <w:tab w:val="left" w:pos="270"/>
              </w:tabs>
              <w:spacing w:after="0" w:line="240" w:lineRule="auto"/>
              <w:rPr>
                <w:rFonts w:ascii="Times New Roman" w:eastAsia="Calibri" w:hAnsi="Times New Roman" w:cs="Times New Roman"/>
                <w:iCs/>
                <w:sz w:val="24"/>
                <w:szCs w:val="24"/>
                <w:lang w:eastAsia="ar-SA"/>
              </w:rPr>
            </w:pPr>
            <w:r w:rsidRPr="007F73BF">
              <w:rPr>
                <w:rFonts w:ascii="Times New Roman" w:eastAsia="Calibri" w:hAnsi="Times New Roman" w:cs="Times New Roman"/>
                <w:iCs/>
                <w:sz w:val="24"/>
                <w:szCs w:val="24"/>
                <w:lang w:eastAsia="ar-SA"/>
              </w:rPr>
              <w:t xml:space="preserve"> Как питались в стародавние </w:t>
            </w:r>
            <w:proofErr w:type="gramStart"/>
            <w:r w:rsidRPr="007F73BF">
              <w:rPr>
                <w:rFonts w:ascii="Times New Roman" w:eastAsia="Calibri" w:hAnsi="Times New Roman" w:cs="Times New Roman"/>
                <w:iCs/>
                <w:sz w:val="24"/>
                <w:szCs w:val="24"/>
                <w:lang w:eastAsia="ar-SA"/>
              </w:rPr>
              <w:t>времена  и</w:t>
            </w:r>
            <w:proofErr w:type="gramEnd"/>
            <w:r w:rsidRPr="007F73BF">
              <w:rPr>
                <w:rFonts w:ascii="Times New Roman" w:eastAsia="Calibri" w:hAnsi="Times New Roman" w:cs="Times New Roman"/>
                <w:iCs/>
                <w:sz w:val="24"/>
                <w:szCs w:val="24"/>
                <w:lang w:eastAsia="ar-SA"/>
              </w:rPr>
              <w:t xml:space="preserve"> питание нашего времени</w:t>
            </w:r>
          </w:p>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Мода и школьные будни</w:t>
            </w:r>
          </w:p>
          <w:p w:rsidR="007F73BF" w:rsidRPr="007F73BF" w:rsidRDefault="007F73BF" w:rsidP="007F73BF">
            <w:pPr>
              <w:suppressLineNumbers/>
              <w:tabs>
                <w:tab w:val="left" w:pos="27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Как защититься от простуды и гриппа</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тесты и анкетирование</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«Правильно ли вы питаетесь?»</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«Что мы знаем о здоровье»</w:t>
            </w:r>
          </w:p>
          <w:p w:rsidR="007F73BF" w:rsidRPr="007F73BF" w:rsidRDefault="007F73BF" w:rsidP="007F73BF">
            <w:pPr>
              <w:widowControl w:val="0"/>
              <w:tabs>
                <w:tab w:val="left" w:pos="573"/>
                <w:tab w:val="left" w:pos="600"/>
              </w:tabs>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«У</w:t>
            </w:r>
            <w:r w:rsidRPr="007F73BF">
              <w:rPr>
                <w:rFonts w:ascii="Times New Roman" w:eastAsia="Calibri" w:hAnsi="Times New Roman" w:cs="Times New Roman"/>
                <w:bCs/>
                <w:sz w:val="24"/>
                <w:szCs w:val="24"/>
                <w:lang w:eastAsia="ar-SA"/>
              </w:rPr>
              <w:t>меете ли вы вести здоровый образ жизни</w:t>
            </w:r>
            <w:r w:rsidRPr="007F73BF">
              <w:rPr>
                <w:rFonts w:ascii="Times New Roman" w:eastAsia="Calibri" w:hAnsi="Times New Roman" w:cs="Times New Roman"/>
                <w:sz w:val="24"/>
                <w:szCs w:val="24"/>
                <w:lang w:eastAsia="ar-SA"/>
              </w:rPr>
              <w:t>»</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«У</w:t>
            </w:r>
            <w:r w:rsidRPr="007F73BF">
              <w:rPr>
                <w:rFonts w:ascii="Times New Roman" w:eastAsia="Calibri" w:hAnsi="Times New Roman" w:cs="Times New Roman"/>
                <w:bCs/>
                <w:sz w:val="24"/>
                <w:szCs w:val="24"/>
                <w:lang w:eastAsia="ar-SA"/>
              </w:rPr>
              <w:t>меете ли вы вести здоровый образ жизни</w:t>
            </w:r>
            <w:r w:rsidRPr="007F73BF">
              <w:rPr>
                <w:rFonts w:ascii="Times New Roman" w:eastAsia="Calibri" w:hAnsi="Times New Roman" w:cs="Times New Roman"/>
                <w:sz w:val="24"/>
                <w:szCs w:val="24"/>
                <w:lang w:eastAsia="ar-SA"/>
              </w:rPr>
              <w:t>»</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круглые столы</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«Как сохранять и укреплять свое здоровье» </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просмотр тематических видеофильмов</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«Режим дня школьника»</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«Профилактика простудных заболеваний»</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«Человек» </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«Близорукость»</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экскурсии</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tabs>
                <w:tab w:val="left" w:pos="21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«Природа – источник здоровья»</w:t>
            </w:r>
          </w:p>
          <w:p w:rsidR="007F73BF" w:rsidRPr="007F73BF" w:rsidRDefault="007F73BF" w:rsidP="007F73BF">
            <w:pPr>
              <w:suppressLineNumbers/>
              <w:tabs>
                <w:tab w:val="left" w:pos="210"/>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«У природы нет плохой погоды»</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дни здоровья, спортивные мероприятия</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«Дальше, быстрее, выше» </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«Хочу остаться здоровым»</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«За здоровый образ жизни»</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конкурсы рисунков, плакатов, мини-сочинений, выпуск газет, листовок</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«В здоровом теле здоровый дух»</w:t>
            </w:r>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«Моё настроение»</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«Вредные и полезные растения».</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Выставка рисунков «Какие чувства вызвала музыка»</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ru-RU"/>
              </w:rPr>
            </w:pPr>
            <w:r w:rsidRPr="007F73BF">
              <w:rPr>
                <w:rFonts w:ascii="Times New Roman" w:eastAsia="Calibri" w:hAnsi="Times New Roman" w:cs="Times New Roman"/>
                <w:sz w:val="24"/>
                <w:szCs w:val="24"/>
                <w:lang w:eastAsia="ru-RU"/>
              </w:rPr>
              <w:t>«Продукты для здоровья»</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«Мы за здоровый образ жизни» </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«Нет курению!»</w:t>
            </w:r>
          </w:p>
          <w:p w:rsidR="007F73BF" w:rsidRPr="007F73BF" w:rsidRDefault="007F73BF" w:rsidP="007F73BF">
            <w:pPr>
              <w:suppressLineNumbers/>
              <w:tabs>
                <w:tab w:val="left" w:pos="285"/>
              </w:tab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ru-RU"/>
              </w:rPr>
              <w:t xml:space="preserve"> Выпуск плакатов «Продукты для здоровья»</w:t>
            </w:r>
          </w:p>
        </w:tc>
      </w:tr>
      <w:tr w:rsidR="007F73BF" w:rsidRPr="007F73BF" w:rsidTr="00AB7851">
        <w:tc>
          <w:tcPr>
            <w:tcW w:w="3544" w:type="dxa"/>
            <w:tcBorders>
              <w:left w:val="single" w:sz="1" w:space="0" w:color="000000"/>
              <w:bottom w:val="single" w:sz="1" w:space="0" w:color="000000"/>
            </w:tcBorders>
            <w:shd w:val="clear" w:color="auto" w:fill="auto"/>
          </w:tcPr>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решение ситуационных задач</w:t>
            </w:r>
          </w:p>
        </w:tc>
        <w:tc>
          <w:tcPr>
            <w:tcW w:w="6149" w:type="dxa"/>
            <w:tcBorders>
              <w:left w:val="single" w:sz="1" w:space="0" w:color="000000"/>
              <w:bottom w:val="single" w:sz="1" w:space="0" w:color="000000"/>
              <w:right w:val="single" w:sz="1" w:space="0" w:color="000000"/>
            </w:tcBorders>
            <w:shd w:val="clear" w:color="auto" w:fill="auto"/>
          </w:tcPr>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Культура питания. </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Этикет.</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Лесная аптека на службе человека.</w:t>
            </w:r>
          </w:p>
          <w:p w:rsidR="007F73BF" w:rsidRPr="007F73BF" w:rsidRDefault="007F73BF" w:rsidP="007F73BF">
            <w:pPr>
              <w:suppressLineNumber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Вредные привычки.</w:t>
            </w:r>
          </w:p>
        </w:tc>
      </w:tr>
    </w:tbl>
    <w:p w:rsidR="007F73BF" w:rsidRPr="007F73BF" w:rsidRDefault="007F73BF" w:rsidP="007F73BF">
      <w:pPr>
        <w:spacing w:after="0" w:line="240" w:lineRule="auto"/>
        <w:jc w:val="center"/>
        <w:rPr>
          <w:rFonts w:ascii="Times New Roman" w:eastAsia="Calibri" w:hAnsi="Times New Roman" w:cs="Times New Roman"/>
          <w:b/>
          <w:sz w:val="24"/>
          <w:szCs w:val="24"/>
          <w:lang w:eastAsia="ar-SA"/>
        </w:rPr>
      </w:pPr>
    </w:p>
    <w:p w:rsidR="007F73BF" w:rsidRPr="007F73BF" w:rsidRDefault="007F73BF" w:rsidP="007F73BF">
      <w:pPr>
        <w:spacing w:after="0" w:line="240" w:lineRule="auto"/>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 xml:space="preserve">                                                                 Содержание программы</w:t>
      </w:r>
    </w:p>
    <w:p w:rsidR="007F73BF" w:rsidRPr="007F73BF" w:rsidRDefault="007F73BF" w:rsidP="007F73BF">
      <w:pPr>
        <w:spacing w:after="0" w:line="240" w:lineRule="auto"/>
        <w:jc w:val="center"/>
        <w:rPr>
          <w:rFonts w:ascii="Times New Roman" w:eastAsia="Calibri" w:hAnsi="Times New Roman" w:cs="Times New Roman"/>
          <w:b/>
          <w:sz w:val="24"/>
          <w:szCs w:val="24"/>
          <w:lang w:eastAsia="ar-SA"/>
        </w:rPr>
      </w:pP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 xml:space="preserve">Раздел </w:t>
      </w:r>
      <w:r w:rsidRPr="007F73BF">
        <w:rPr>
          <w:rFonts w:ascii="Times New Roman" w:eastAsia="Calibri" w:hAnsi="Times New Roman" w:cs="Times New Roman"/>
          <w:b/>
          <w:sz w:val="24"/>
          <w:szCs w:val="24"/>
          <w:u w:val="single"/>
          <w:lang w:val="en-US" w:eastAsia="ar-SA"/>
        </w:rPr>
        <w:t>I</w:t>
      </w:r>
      <w:r w:rsidRPr="007F73BF">
        <w:rPr>
          <w:rFonts w:ascii="Times New Roman" w:eastAsia="Calibri" w:hAnsi="Times New Roman" w:cs="Times New Roman"/>
          <w:b/>
          <w:sz w:val="24"/>
          <w:szCs w:val="24"/>
          <w:u w:val="single"/>
          <w:lang w:eastAsia="ar-SA"/>
        </w:rPr>
        <w:t xml:space="preserve"> </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(46 часов: теоретические занятия-24 часа, практические занятия-22 часа)</w:t>
      </w:r>
    </w:p>
    <w:p w:rsidR="007F73BF" w:rsidRPr="007F73BF" w:rsidRDefault="007F73BF" w:rsidP="007F73BF">
      <w:pPr>
        <w:spacing w:after="0" w:line="240" w:lineRule="auto"/>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lang w:eastAsia="ar-SA"/>
        </w:rPr>
        <w:t xml:space="preserve">                        </w:t>
      </w:r>
      <w:r w:rsidRPr="007F73BF">
        <w:rPr>
          <w:rFonts w:ascii="Times New Roman" w:eastAsia="Calibri" w:hAnsi="Times New Roman" w:cs="Times New Roman"/>
          <w:b/>
          <w:sz w:val="24"/>
          <w:szCs w:val="24"/>
          <w:u w:val="single"/>
          <w:lang w:eastAsia="ar-SA"/>
        </w:rPr>
        <w:t>Формирование представлений о физическом развитии и здоровом образе жизни</w:t>
      </w:r>
    </w:p>
    <w:p w:rsidR="007F73BF" w:rsidRPr="007F73BF" w:rsidRDefault="007F73BF" w:rsidP="007F73BF">
      <w:pPr>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    Физическое развитие детей младшего школьного возраста. Определение понятия «здоровый образ жизни.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lastRenderedPageBreak/>
        <w:t>Тема 1. Гигиена повседневного быта.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Режим дня. Значение соблюдения режима дня.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Составление и запись своего режима дня.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Утренняя гимнастика. Положительное влияние гимнастики на организм человека. Правила составления и проведения утренней гимнастики. Тест «Что мы знаем о здоровье»</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Разработка комплекса утренней зарядки.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Гигиенические требования к одежде и обуви. Мой внешний вид – залог здоровья.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roofErr w:type="gramStart"/>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Правила</w:t>
      </w:r>
      <w:proofErr w:type="gramEnd"/>
      <w:r w:rsidRPr="007F73BF">
        <w:rPr>
          <w:rFonts w:ascii="Times New Roman" w:eastAsia="Calibri" w:hAnsi="Times New Roman" w:cs="Times New Roman"/>
          <w:sz w:val="24"/>
          <w:szCs w:val="24"/>
          <w:lang w:eastAsia="ar-SA"/>
        </w:rPr>
        <w:t xml:space="preserve"> ухода за одеждой и обувью. Тест «Ваше здоровье».</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Зубы. Строение зубов. Как сохранить улыбку красивой.</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Уход за зубами. Тест «Умеете ли Вы вести здоровый образ жизни?»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2. Физическое развитие.</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Физическое развитие младшего школьника. Рост и вес, как показатели физического развития. Тест «Правильно ли Вы питаетесь?»</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Измерение своего роста и веса. Ростомер. Медицинские весы.</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Прибавление в росте и весе.</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Измерение роста и веса на начало учебного года. Сравнение роста и веса с показателями на начало 1 класса.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Прибавление в росте и весе. Соответствие роста и веса возрастным нормам. Окончательный рост мальчиков и девочек.</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Сравнение своего роста и веса с возрастными нормами. Определение своего роста в 20 лет.</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w:t>
      </w:r>
      <w:proofErr w:type="gramStart"/>
      <w:r w:rsidRPr="007F73BF">
        <w:rPr>
          <w:rFonts w:ascii="Times New Roman" w:eastAsia="Calibri" w:hAnsi="Times New Roman" w:cs="Times New Roman"/>
          <w:sz w:val="24"/>
          <w:szCs w:val="24"/>
          <w:lang w:eastAsia="ar-SA"/>
        </w:rPr>
        <w:t>Факторы</w:t>
      </w:r>
      <w:proofErr w:type="gramEnd"/>
      <w:r w:rsidRPr="007F73BF">
        <w:rPr>
          <w:rFonts w:ascii="Times New Roman" w:eastAsia="Calibri" w:hAnsi="Times New Roman" w:cs="Times New Roman"/>
          <w:sz w:val="24"/>
          <w:szCs w:val="24"/>
          <w:lang w:eastAsia="ar-SA"/>
        </w:rPr>
        <w:t xml:space="preserve"> влияющие на рост и вес человека. Ожирение. Правила здорового питания.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roofErr w:type="gramStart"/>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правильное</w:t>
      </w:r>
      <w:proofErr w:type="gramEnd"/>
      <w:r w:rsidRPr="007F73BF">
        <w:rPr>
          <w:rFonts w:ascii="Times New Roman" w:eastAsia="Calibri" w:hAnsi="Times New Roman" w:cs="Times New Roman"/>
          <w:sz w:val="24"/>
          <w:szCs w:val="24"/>
          <w:lang w:eastAsia="ar-SA"/>
        </w:rPr>
        <w:t xml:space="preserve"> сбалансированное питание. Составление меню на неделю.</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3. Формирование правильной осанки.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Осанка при стоянии, ходьбе, сидении. Зависимость осанки от изгибов позвоночника и развития мышц туловища.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Разучивание упражнений, способствующих формированию правильной осанки.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lastRenderedPageBreak/>
        <w:t>Теория:</w:t>
      </w:r>
      <w:r w:rsidRPr="007F73BF">
        <w:rPr>
          <w:rFonts w:ascii="Times New Roman" w:eastAsia="Calibri" w:hAnsi="Times New Roman" w:cs="Times New Roman"/>
          <w:sz w:val="24"/>
          <w:szCs w:val="24"/>
          <w:lang w:eastAsia="ar-SA"/>
        </w:rPr>
        <w:t xml:space="preserve"> Правильная и неправильная форма спины. Нормальная и ненормальная форма грудной клетки.</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Проверка своей осанки.</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Нормальная и ненормальная форма стопы. Плоскостопие. Борьба с плоскостопием.</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Проверка формы стопы.</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Влияние неправильной осанки и плоскостопия на здоровье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Выявление проблем с осанкой и формой стопы. Разработка индивидуальной программы здоровья по решению выявленных проблем.</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4. Основы самоконтроля.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(6 часов: теоретические занятия-4 часа, практические занятия-2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час: теоретические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Настроение – показатель, отражающий психическое состояние человека. Мир эмоций и чувств. Прослушивание музыкальных композиций: Бетховена, Шопена, Штрауса, Глинки и т.д. Выставка рисунков: «Какие чувства вызвала музыка».  Желание заниматься.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час: теоретические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Показатели самоконтроля. Самоощущение – оценка состояния организма, основанная на собственных ощущениях. Болевые ощущения.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Пульс – показатель, дающий важную информацию деятельности сердечно-сосудистой системы.</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Физическая нагрузка и пульс. Зависимость частоты пульса от</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физической нагрузки.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Показатели самоконтроля: настроение, желание работать, самочувствие, болевые ощущения. Пульс.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Дневник самоконтроля. Правила его ведения.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5. Средства и методы сохранения здоровья.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Как мы дышим? Органы дыхания. Правильно поставленное дыхание. Темп дыхания.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Проверка темпа дыхания. Тренировка дыхания через систему физических упражнений.</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Простудные заболевания. Причины простудных заболеваний.  Правила предупреждения простудных заболеваний.</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Средства и методы профилактики простудных заболеваний.</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lastRenderedPageBreak/>
        <w:t>Теория:</w:t>
      </w:r>
      <w:r w:rsidRPr="007F73BF">
        <w:rPr>
          <w:rFonts w:ascii="Times New Roman" w:eastAsia="Calibri" w:hAnsi="Times New Roman" w:cs="Times New Roman"/>
          <w:sz w:val="24"/>
          <w:szCs w:val="24"/>
          <w:lang w:eastAsia="ar-SA"/>
        </w:rPr>
        <w:t xml:space="preserve"> Азбука закаливания. Виды закаливания организма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Воздушные ванны. </w:t>
      </w:r>
      <w:proofErr w:type="spellStart"/>
      <w:r w:rsidRPr="007F73BF">
        <w:rPr>
          <w:rFonts w:ascii="Times New Roman" w:eastAsia="Calibri" w:hAnsi="Times New Roman" w:cs="Times New Roman"/>
          <w:sz w:val="24"/>
          <w:szCs w:val="24"/>
          <w:lang w:eastAsia="ar-SA"/>
        </w:rPr>
        <w:t>Босохождение</w:t>
      </w:r>
      <w:proofErr w:type="spellEnd"/>
      <w:r w:rsidRPr="007F73BF">
        <w:rPr>
          <w:rFonts w:ascii="Times New Roman" w:eastAsia="Calibri" w:hAnsi="Times New Roman" w:cs="Times New Roman"/>
          <w:sz w:val="24"/>
          <w:szCs w:val="24"/>
          <w:lang w:eastAsia="ar-SA"/>
        </w:rPr>
        <w:t>. Умывание и обливание холодной водой.</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Точечный массаж. Значение точечного массажа. Виды точечного массажа.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Обучение точечному массажу.</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6. Профилактика близорукости.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Глаза – главные помощники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Снимаем утомление глаз. Зрительные физкультурные минутки.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Органы зрения. Строение глаза.  Острота зрения.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Бережное отношение к своему зрению. Укрепление мышц глаза.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Дальнозоркость. Близорукость. Влияние близорукости на здоровье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Периферическое зрение. Упражнения для расширения периферического поля зрения.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Профилактика близорукости.</w:t>
      </w:r>
    </w:p>
    <w:p w:rsidR="007F73BF" w:rsidRPr="007F73BF" w:rsidRDefault="007F73BF" w:rsidP="007F73BF">
      <w:pPr>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Точечный массаж для снятия зрительного напряжения. Самомассаж.</w:t>
      </w:r>
    </w:p>
    <w:p w:rsidR="007F73BF" w:rsidRPr="007F73BF" w:rsidRDefault="007F73BF" w:rsidP="007F73BF">
      <w:pPr>
        <w:spacing w:after="0" w:line="240" w:lineRule="auto"/>
        <w:jc w:val="both"/>
        <w:rPr>
          <w:rFonts w:ascii="Times New Roman" w:eastAsia="Calibri" w:hAnsi="Times New Roman" w:cs="Times New Roman"/>
          <w:b/>
          <w:sz w:val="24"/>
          <w:szCs w:val="24"/>
          <w:u w:val="single"/>
          <w:lang w:eastAsia="ar-SA"/>
        </w:rPr>
      </w:pP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 xml:space="preserve">Раздел </w:t>
      </w:r>
      <w:r w:rsidRPr="007F73BF">
        <w:rPr>
          <w:rFonts w:ascii="Times New Roman" w:eastAsia="Calibri" w:hAnsi="Times New Roman" w:cs="Times New Roman"/>
          <w:b/>
          <w:sz w:val="24"/>
          <w:szCs w:val="24"/>
          <w:u w:val="single"/>
          <w:lang w:val="en-US" w:eastAsia="ar-SA"/>
        </w:rPr>
        <w:t>II</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(8 часов: теоретические занятия-4 часа, практические занятия-4 часа)</w:t>
      </w:r>
    </w:p>
    <w:p w:rsidR="007F73BF" w:rsidRPr="007F73BF" w:rsidRDefault="007F73BF" w:rsidP="007F73BF">
      <w:pPr>
        <w:suppressAutoHyphens/>
        <w:spacing w:after="0" w:line="240" w:lineRule="auto"/>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lang w:eastAsia="ar-SA"/>
        </w:rPr>
        <w:t xml:space="preserve">                                         </w:t>
      </w:r>
      <w:r w:rsidRPr="007F73BF">
        <w:rPr>
          <w:rFonts w:ascii="Times New Roman" w:eastAsia="Calibri" w:hAnsi="Times New Roman" w:cs="Times New Roman"/>
          <w:b/>
          <w:sz w:val="24"/>
          <w:szCs w:val="24"/>
          <w:u w:val="single"/>
          <w:lang w:eastAsia="ar-SA"/>
        </w:rPr>
        <w:t>Воспитание двигательных способностей</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u w:val="single"/>
          <w:lang w:eastAsia="ar-SA"/>
        </w:rPr>
      </w:pP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Характеристика и развитие основных двигательных способностей человека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1. Что такое двигательные способности?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Двигательные качества человека: гибкость, ловкость, быстрота, сила и выносливость. Проявление физических качеств в живой и в неживой природе.</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Проверяем свои двигательные способности.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2. Что значит быть гибким?</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Гибкость – подвижность позвоночного столба.  Хорошие связки и суставы, тело, имеющее тренированные мышцы.</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Физические упражнения для развития гибкости.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3. Что значит быть ловким?</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Быстрое овладение новыми упражнениями.  Действия в изменяющихся условиях. Ловкость.</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Комплексы физических упражнений для развития ловкости.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lastRenderedPageBreak/>
        <w:t>Тема 4. Что значит быть сильным и выносливым?</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Выносливость и сила – двигательные способности человека.</w:t>
      </w:r>
    </w:p>
    <w:p w:rsidR="007F73BF" w:rsidRPr="007F73BF" w:rsidRDefault="007F73BF" w:rsidP="007F73BF">
      <w:pPr>
        <w:tabs>
          <w:tab w:val="left" w:pos="3151"/>
        </w:tabs>
        <w:spacing w:after="0" w:line="240" w:lineRule="auto"/>
        <w:jc w:val="both"/>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i/>
          <w:sz w:val="24"/>
          <w:szCs w:val="24"/>
          <w:lang w:eastAsia="ar-SA"/>
        </w:rPr>
        <w:t xml:space="preserve">Практика: </w:t>
      </w:r>
      <w:r w:rsidRPr="007F73BF">
        <w:rPr>
          <w:rFonts w:ascii="Times New Roman" w:eastAsia="Calibri" w:hAnsi="Times New Roman" w:cs="Times New Roman"/>
          <w:sz w:val="24"/>
          <w:szCs w:val="24"/>
          <w:lang w:eastAsia="ar-SA"/>
        </w:rPr>
        <w:t>Составление индивидуальной программы на развитие двигательных способностей.</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 xml:space="preserve">Раздел </w:t>
      </w:r>
      <w:r w:rsidRPr="007F73BF">
        <w:rPr>
          <w:rFonts w:ascii="Times New Roman" w:eastAsia="Calibri" w:hAnsi="Times New Roman" w:cs="Times New Roman"/>
          <w:b/>
          <w:sz w:val="24"/>
          <w:szCs w:val="24"/>
          <w:u w:val="single"/>
          <w:lang w:val="en-US" w:eastAsia="ar-SA"/>
        </w:rPr>
        <w:t>III</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(66 часов: теоретические занятия-16 часов, практические занятий-50 часа)</w:t>
      </w:r>
    </w:p>
    <w:p w:rsidR="007F73BF" w:rsidRPr="007F73BF" w:rsidRDefault="007F73BF" w:rsidP="007F73BF">
      <w:pPr>
        <w:suppressAutoHyphens/>
        <w:spacing w:after="0" w:line="240" w:lineRule="auto"/>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lang w:eastAsia="ar-SA"/>
        </w:rPr>
        <w:t xml:space="preserve">                            </w:t>
      </w:r>
      <w:r w:rsidRPr="007F73BF">
        <w:rPr>
          <w:rFonts w:ascii="Times New Roman" w:eastAsia="Calibri" w:hAnsi="Times New Roman" w:cs="Times New Roman"/>
          <w:b/>
          <w:sz w:val="24"/>
          <w:szCs w:val="24"/>
          <w:u w:val="single"/>
          <w:lang w:eastAsia="ar-SA"/>
        </w:rPr>
        <w:t>Формирование жизненно важных двигательных умений и навыков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Основные движения. Прикладные умения и навыки человека.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1. Прикладные умения и навыки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(26 часов: теоретические занятия-7 часов, практические занятия-19 часов)</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(8 часов: теоретические занятия-3 часа, практические занятия-5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roofErr w:type="gramStart"/>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Основа</w:t>
      </w:r>
      <w:proofErr w:type="gramEnd"/>
      <w:r w:rsidRPr="007F73BF">
        <w:rPr>
          <w:rFonts w:ascii="Times New Roman" w:eastAsia="Calibri" w:hAnsi="Times New Roman" w:cs="Times New Roman"/>
          <w:sz w:val="24"/>
          <w:szCs w:val="24"/>
          <w:lang w:eastAsia="ar-SA"/>
        </w:rPr>
        <w:t xml:space="preserve"> лыжной подготовки. Лыжи и лыжные палки. Одежда и обувь для лыжной подготовки. Равновесие. Значение умения держать равновесие в жизни. Виды спорта. Классификация видов спорта.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Лазанье по лестнице. Лазанье по гимнастической стенке.  Лазанье с опорой на ноги и хватом рук. Лазанье приставными шагами по гимнастической стенке. Лазанье одноимённым и разноимённым способами. Отработка всех видов и способов лазанья в игре «Я б в спасатели пошёл».</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Скользящий шаг на лыжах с лыжными палками и без палок.</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Упражнения в равновесии.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(6 часов: теоретические занятия-2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Правила техники безопасности на занятиях лыжной подготовки. Погодные условия для лыжных занятий.  Торможение. Виды торможения.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Ползанье и под ползание. Отработка навыков ползанья и под ползания в игре «Разведчики».</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Ступающий шаг на лыжах. Подъём на гору. Способы подъёма на склон. Отработка способов торможения.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(6 часов: теоретические занятия-2 часа, практические занятия-4 часа)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Лыжный спорт. История лыжного спорта. Техника торможения.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Лазанье по канату и шесту. Отработка лазанья по канату и шесту. Игра «Пожарная команда».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sz w:val="24"/>
          <w:szCs w:val="24"/>
          <w:lang w:eastAsia="ar-SA"/>
        </w:rPr>
        <w:t>Коньковый ход. Отработка конькового хода. Спуск с горы. Способы спуска с горы.</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(6 часов: практические занятия-6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Движения при преодолении препятствий. Отработка прикладных умений и навыков. Спортивно-военизированная игра.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sz w:val="24"/>
          <w:szCs w:val="24"/>
          <w:lang w:eastAsia="ar-SA"/>
        </w:rPr>
        <w:t xml:space="preserve">Самостоятельное катание с горы на лыжах. Лыжная прогулка по пересечённой местности. Лыжная эстафета. Нетрадиционные виды терапии: </w:t>
      </w:r>
      <w:proofErr w:type="spellStart"/>
      <w:r w:rsidRPr="007F73BF">
        <w:rPr>
          <w:rFonts w:ascii="Times New Roman" w:eastAsia="Calibri" w:hAnsi="Times New Roman" w:cs="Times New Roman"/>
          <w:sz w:val="24"/>
          <w:szCs w:val="24"/>
          <w:lang w:eastAsia="ar-SA"/>
        </w:rPr>
        <w:t>игротерапия</w:t>
      </w:r>
      <w:proofErr w:type="spellEnd"/>
      <w:r w:rsidRPr="007F73BF">
        <w:rPr>
          <w:rFonts w:ascii="Times New Roman" w:eastAsia="Calibri" w:hAnsi="Times New Roman" w:cs="Times New Roman"/>
          <w:sz w:val="24"/>
          <w:szCs w:val="24"/>
          <w:lang w:eastAsia="ar-SA"/>
        </w:rPr>
        <w:t xml:space="preserve">, </w:t>
      </w:r>
      <w:proofErr w:type="spellStart"/>
      <w:r w:rsidRPr="007F73BF">
        <w:rPr>
          <w:rFonts w:ascii="Times New Roman" w:eastAsia="Calibri" w:hAnsi="Times New Roman" w:cs="Times New Roman"/>
          <w:sz w:val="24"/>
          <w:szCs w:val="24"/>
          <w:lang w:eastAsia="ar-SA"/>
        </w:rPr>
        <w:t>сказкотерапия</w:t>
      </w:r>
      <w:proofErr w:type="spellEnd"/>
      <w:r w:rsidRPr="007F73BF">
        <w:rPr>
          <w:rFonts w:ascii="Times New Roman" w:eastAsia="Calibri" w:hAnsi="Times New Roman" w:cs="Times New Roman"/>
          <w:sz w:val="24"/>
          <w:szCs w:val="24"/>
          <w:lang w:eastAsia="ar-SA"/>
        </w:rPr>
        <w:t xml:space="preserve">, </w:t>
      </w:r>
      <w:proofErr w:type="spellStart"/>
      <w:r w:rsidRPr="007F73BF">
        <w:rPr>
          <w:rFonts w:ascii="Times New Roman" w:eastAsia="Calibri" w:hAnsi="Times New Roman" w:cs="Times New Roman"/>
          <w:sz w:val="24"/>
          <w:szCs w:val="24"/>
          <w:lang w:eastAsia="ar-SA"/>
        </w:rPr>
        <w:t>цветотерапия</w:t>
      </w:r>
      <w:proofErr w:type="spellEnd"/>
      <w:r w:rsidRPr="007F73BF">
        <w:rPr>
          <w:rFonts w:ascii="Times New Roman" w:eastAsia="Calibri" w:hAnsi="Times New Roman" w:cs="Times New Roman"/>
          <w:sz w:val="24"/>
          <w:szCs w:val="24"/>
          <w:lang w:eastAsia="ar-SA"/>
        </w:rPr>
        <w:t xml:space="preserve">, </w:t>
      </w:r>
      <w:proofErr w:type="spellStart"/>
      <w:r w:rsidRPr="007F73BF">
        <w:rPr>
          <w:rFonts w:ascii="Times New Roman" w:eastAsia="Calibri" w:hAnsi="Times New Roman" w:cs="Times New Roman"/>
          <w:sz w:val="24"/>
          <w:szCs w:val="24"/>
          <w:lang w:eastAsia="ar-SA"/>
        </w:rPr>
        <w:t>аромотеропия</w:t>
      </w:r>
      <w:proofErr w:type="spellEnd"/>
      <w:r w:rsidRPr="007F73BF">
        <w:rPr>
          <w:rFonts w:ascii="Times New Roman" w:eastAsia="Calibri" w:hAnsi="Times New Roman" w:cs="Times New Roman"/>
          <w:sz w:val="24"/>
          <w:szCs w:val="24"/>
          <w:lang w:eastAsia="ar-SA"/>
        </w:rPr>
        <w:t xml:space="preserve">, </w:t>
      </w:r>
      <w:proofErr w:type="spellStart"/>
      <w:r w:rsidRPr="007F73BF">
        <w:rPr>
          <w:rFonts w:ascii="Times New Roman" w:eastAsia="Calibri" w:hAnsi="Times New Roman" w:cs="Times New Roman"/>
          <w:sz w:val="24"/>
          <w:szCs w:val="24"/>
          <w:lang w:eastAsia="ar-SA"/>
        </w:rPr>
        <w:t>мульттерапия</w:t>
      </w:r>
      <w:proofErr w:type="spellEnd"/>
      <w:r w:rsidRPr="007F73BF">
        <w:rPr>
          <w:rFonts w:ascii="Times New Roman" w:eastAsia="Calibri" w:hAnsi="Times New Roman" w:cs="Times New Roman"/>
          <w:sz w:val="24"/>
          <w:szCs w:val="24"/>
          <w:lang w:eastAsia="ar-SA"/>
        </w:rPr>
        <w:t>, музыкотерапия, как альтернатива докторов.</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2. Основные виды движения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(40 часов: теоретические занятия-9 часов, практические занятия-31 час)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(10 часов: теоретические занятия-1 час, практические занятия-9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w:t>
      </w:r>
      <w:r w:rsidRPr="007F73BF">
        <w:rPr>
          <w:rFonts w:ascii="Times New Roman" w:eastAsia="Calibri" w:hAnsi="Times New Roman" w:cs="Times New Roman"/>
          <w:iCs/>
          <w:sz w:val="24"/>
          <w:szCs w:val="24"/>
          <w:lang w:eastAsia="ar-SA"/>
        </w:rPr>
        <w:t>Движение и двигательные действия</w:t>
      </w:r>
      <w:r w:rsidRPr="007F73BF">
        <w:rPr>
          <w:rFonts w:ascii="Times New Roman" w:eastAsia="Calibri" w:hAnsi="Times New Roman" w:cs="Times New Roman"/>
          <w:sz w:val="24"/>
          <w:szCs w:val="24"/>
          <w:lang w:eastAsia="ar-SA"/>
        </w:rPr>
        <w:t>.</w:t>
      </w:r>
    </w:p>
    <w:p w:rsidR="007F73BF" w:rsidRPr="007F73BF" w:rsidRDefault="007F73BF" w:rsidP="007F73BF">
      <w:pPr>
        <w:suppressAutoHyphens/>
        <w:spacing w:after="0" w:line="240" w:lineRule="auto"/>
        <w:jc w:val="both"/>
        <w:rPr>
          <w:rFonts w:ascii="Times New Roman" w:eastAsia="Calibri" w:hAnsi="Times New Roman" w:cs="Times New Roman"/>
          <w:iCs/>
          <w:sz w:val="24"/>
          <w:szCs w:val="24"/>
          <w:lang w:eastAsia="ar-SA"/>
        </w:rPr>
      </w:pPr>
      <w:r w:rsidRPr="007F73BF">
        <w:rPr>
          <w:rFonts w:ascii="Times New Roman" w:eastAsia="Calibri" w:hAnsi="Times New Roman" w:cs="Times New Roman"/>
          <w:b/>
          <w:i/>
          <w:sz w:val="24"/>
          <w:szCs w:val="24"/>
          <w:lang w:eastAsia="ar-SA"/>
        </w:rPr>
        <w:lastRenderedPageBreak/>
        <w:t>Практика:</w:t>
      </w:r>
      <w:r w:rsidRPr="007F73BF">
        <w:rPr>
          <w:rFonts w:ascii="Times New Roman" w:eastAsia="Calibri" w:hAnsi="Times New Roman" w:cs="Times New Roman"/>
          <w:iCs/>
          <w:sz w:val="24"/>
          <w:szCs w:val="24"/>
          <w:lang w:eastAsia="ar-SA"/>
        </w:rPr>
        <w:t xml:space="preserve"> Обычная и быстрая ходьба. Спортивная ходьба. Ходьба на носках и пятках. Игры на свежем воздухе. Ходьба </w:t>
      </w:r>
      <w:proofErr w:type="gramStart"/>
      <w:r w:rsidRPr="007F73BF">
        <w:rPr>
          <w:rFonts w:ascii="Times New Roman" w:eastAsia="Calibri" w:hAnsi="Times New Roman" w:cs="Times New Roman"/>
          <w:iCs/>
          <w:sz w:val="24"/>
          <w:szCs w:val="24"/>
          <w:lang w:eastAsia="ar-SA"/>
        </w:rPr>
        <w:t>в полуприсяду</w:t>
      </w:r>
      <w:proofErr w:type="gramEnd"/>
      <w:r w:rsidRPr="007F73BF">
        <w:rPr>
          <w:rFonts w:ascii="Times New Roman" w:eastAsia="Calibri" w:hAnsi="Times New Roman" w:cs="Times New Roman"/>
          <w:iCs/>
          <w:sz w:val="24"/>
          <w:szCs w:val="24"/>
          <w:lang w:eastAsia="ar-SA"/>
        </w:rPr>
        <w:t xml:space="preserve"> и присяду.  Игры «Лягушки на болоте», «Непослушные гусята». Ходьба с крестным шагом. Игра «Шитьё волшебной ниткой». Игры на свежем воздухе. Гимнастическая ходьба и </w:t>
      </w:r>
      <w:proofErr w:type="gramStart"/>
      <w:r w:rsidRPr="007F73BF">
        <w:rPr>
          <w:rFonts w:ascii="Times New Roman" w:eastAsia="Calibri" w:hAnsi="Times New Roman" w:cs="Times New Roman"/>
          <w:iCs/>
          <w:sz w:val="24"/>
          <w:szCs w:val="24"/>
          <w:lang w:eastAsia="ar-SA"/>
        </w:rPr>
        <w:t>ходьба</w:t>
      </w:r>
      <w:proofErr w:type="gramEnd"/>
      <w:r w:rsidRPr="007F73BF">
        <w:rPr>
          <w:rFonts w:ascii="Times New Roman" w:eastAsia="Calibri" w:hAnsi="Times New Roman" w:cs="Times New Roman"/>
          <w:iCs/>
          <w:sz w:val="24"/>
          <w:szCs w:val="24"/>
          <w:lang w:eastAsia="ar-SA"/>
        </w:rPr>
        <w:t xml:space="preserve"> высоко поднимая колени. Игра «Цапля на болоте». Ходьба приставным шагом. Фигурная ходьба. Весёлые старты.</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(10 часов: теоретические занятия-2 часа, практические занятия-8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Бег и его виды. Темп бега. Влияние бега на здоровье человека. Сравнение ходьбы и бега.</w:t>
      </w:r>
    </w:p>
    <w:p w:rsidR="007F73BF" w:rsidRPr="007F73BF" w:rsidRDefault="007F73BF" w:rsidP="007F73BF">
      <w:pPr>
        <w:suppressAutoHyphens/>
        <w:spacing w:after="0" w:line="240" w:lineRule="auto"/>
        <w:jc w:val="both"/>
        <w:rPr>
          <w:rFonts w:ascii="Times New Roman" w:eastAsia="Calibri" w:hAnsi="Times New Roman" w:cs="Times New Roman"/>
          <w:iCs/>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iCs/>
          <w:sz w:val="24"/>
          <w:szCs w:val="24"/>
          <w:lang w:eastAsia="ar-SA"/>
        </w:rPr>
        <w:t xml:space="preserve"> Обычный бег. Игра «Салки». Бег с высоким подниманием колен. Игры на свежем воздухе. Бег с отведением назад согнутой в колене ноги. Бег прыжками. Игра «Мышеловка». Челночный бег. Игра «Водоносы», «Пчелиный улей». Бег с преодолением препятствий. Экскурсия «У природы нет плохой погоды». Эстафета.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(10 часов: теоретические занятия-3 часа, практические занятия-7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 xml:space="preserve">Теория: </w:t>
      </w:r>
      <w:r w:rsidRPr="007F73BF">
        <w:rPr>
          <w:rFonts w:ascii="Times New Roman" w:eastAsia="Calibri" w:hAnsi="Times New Roman" w:cs="Times New Roman"/>
          <w:sz w:val="24"/>
          <w:szCs w:val="24"/>
          <w:lang w:eastAsia="ar-SA"/>
        </w:rPr>
        <w:t xml:space="preserve">Прыжки. Виды и типы прыжков. Прыжки и спорт. Прыжок в глубину. Правила техники </w:t>
      </w:r>
      <w:proofErr w:type="gramStart"/>
      <w:r w:rsidRPr="007F73BF">
        <w:rPr>
          <w:rFonts w:ascii="Times New Roman" w:eastAsia="Calibri" w:hAnsi="Times New Roman" w:cs="Times New Roman"/>
          <w:sz w:val="24"/>
          <w:szCs w:val="24"/>
          <w:lang w:eastAsia="ar-SA"/>
        </w:rPr>
        <w:t>безопасности  при</w:t>
      </w:r>
      <w:proofErr w:type="gramEnd"/>
      <w:r w:rsidRPr="007F73BF">
        <w:rPr>
          <w:rFonts w:ascii="Times New Roman" w:eastAsia="Calibri" w:hAnsi="Times New Roman" w:cs="Times New Roman"/>
          <w:sz w:val="24"/>
          <w:szCs w:val="24"/>
          <w:lang w:eastAsia="ar-SA"/>
        </w:rPr>
        <w:t xml:space="preserve"> совершении прыжка в глубину. Отличие прыжка от ходьбы и бега.</w:t>
      </w:r>
    </w:p>
    <w:p w:rsidR="007F73BF" w:rsidRPr="007F73BF" w:rsidRDefault="007F73BF" w:rsidP="007F73BF">
      <w:pPr>
        <w:suppressAutoHyphens/>
        <w:spacing w:after="0" w:line="240" w:lineRule="auto"/>
        <w:jc w:val="both"/>
        <w:rPr>
          <w:rFonts w:ascii="Times New Roman" w:eastAsia="Calibri" w:hAnsi="Times New Roman" w:cs="Times New Roman"/>
          <w:iCs/>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iCs/>
          <w:sz w:val="24"/>
          <w:szCs w:val="24"/>
          <w:lang w:eastAsia="ar-SA"/>
        </w:rPr>
        <w:t xml:space="preserve"> Прыжки в длину с места. Прыжки в длину с разбега. Прыжки в высоту. Прыжки со скакалкой. Игротека «На болоте». Впрыгивание на</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iCs/>
          <w:sz w:val="24"/>
          <w:szCs w:val="24"/>
          <w:lang w:eastAsia="ar-SA"/>
        </w:rPr>
        <w:t>возвышение. Экскурсия «Природа – источник здоровья».</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(10 часов: теоретические занятия-3 часа, практические занятия-7 часов)</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 xml:space="preserve">Теория: </w:t>
      </w:r>
      <w:r w:rsidRPr="007F73BF">
        <w:rPr>
          <w:rFonts w:ascii="Times New Roman" w:eastAsia="Calibri" w:hAnsi="Times New Roman" w:cs="Times New Roman"/>
          <w:sz w:val="24"/>
          <w:szCs w:val="24"/>
          <w:lang w:eastAsia="ar-SA"/>
        </w:rPr>
        <w:t>Основной вид движения – метание. Фазы метания.</w:t>
      </w:r>
    </w:p>
    <w:p w:rsidR="007F73BF" w:rsidRPr="007F73BF" w:rsidRDefault="007F73BF" w:rsidP="007F73BF">
      <w:pPr>
        <w:suppressAutoHyphens/>
        <w:spacing w:after="0" w:line="240" w:lineRule="auto"/>
        <w:jc w:val="both"/>
        <w:rPr>
          <w:rFonts w:ascii="Times New Roman" w:eastAsia="Calibri" w:hAnsi="Times New Roman" w:cs="Times New Roman"/>
          <w:iCs/>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iCs/>
          <w:sz w:val="24"/>
          <w:szCs w:val="24"/>
          <w:lang w:eastAsia="ar-SA"/>
        </w:rPr>
        <w:t xml:space="preserve"> Метание. Способы метания. Упражнения с большим мячом.</w:t>
      </w:r>
    </w:p>
    <w:p w:rsidR="007F73BF" w:rsidRPr="007F73BF" w:rsidRDefault="007F73BF" w:rsidP="007F73BF">
      <w:pPr>
        <w:suppressAutoHyphens/>
        <w:spacing w:after="0" w:line="240" w:lineRule="auto"/>
        <w:jc w:val="both"/>
        <w:rPr>
          <w:rFonts w:ascii="Times New Roman" w:eastAsia="Calibri" w:hAnsi="Times New Roman" w:cs="Times New Roman"/>
          <w:iCs/>
          <w:sz w:val="24"/>
          <w:szCs w:val="24"/>
          <w:lang w:eastAsia="ar-SA"/>
        </w:rPr>
      </w:pPr>
      <w:r w:rsidRPr="007F73BF">
        <w:rPr>
          <w:rFonts w:ascii="Times New Roman" w:eastAsia="Calibri" w:hAnsi="Times New Roman" w:cs="Times New Roman"/>
          <w:iCs/>
          <w:sz w:val="24"/>
          <w:szCs w:val="24"/>
          <w:lang w:eastAsia="ar-SA"/>
        </w:rPr>
        <w:t>Метание малого мяча. Ловля мяча. Игры «</w:t>
      </w:r>
      <w:proofErr w:type="spellStart"/>
      <w:r w:rsidRPr="007F73BF">
        <w:rPr>
          <w:rFonts w:ascii="Times New Roman" w:eastAsia="Calibri" w:hAnsi="Times New Roman" w:cs="Times New Roman"/>
          <w:iCs/>
          <w:sz w:val="24"/>
          <w:szCs w:val="24"/>
          <w:lang w:eastAsia="ar-SA"/>
        </w:rPr>
        <w:t>Штандр</w:t>
      </w:r>
      <w:proofErr w:type="spellEnd"/>
      <w:r w:rsidRPr="007F73BF">
        <w:rPr>
          <w:rFonts w:ascii="Times New Roman" w:eastAsia="Calibri" w:hAnsi="Times New Roman" w:cs="Times New Roman"/>
          <w:iCs/>
          <w:sz w:val="24"/>
          <w:szCs w:val="24"/>
          <w:lang w:eastAsia="ar-SA"/>
        </w:rPr>
        <w:t>», «</w:t>
      </w:r>
      <w:proofErr w:type="spellStart"/>
      <w:r w:rsidRPr="007F73BF">
        <w:rPr>
          <w:rFonts w:ascii="Times New Roman" w:eastAsia="Calibri" w:hAnsi="Times New Roman" w:cs="Times New Roman"/>
          <w:iCs/>
          <w:sz w:val="24"/>
          <w:szCs w:val="24"/>
          <w:lang w:eastAsia="ar-SA"/>
        </w:rPr>
        <w:t>Выбивалы</w:t>
      </w:r>
      <w:proofErr w:type="spellEnd"/>
      <w:r w:rsidRPr="007F73BF">
        <w:rPr>
          <w:rFonts w:ascii="Times New Roman" w:eastAsia="Calibri" w:hAnsi="Times New Roman" w:cs="Times New Roman"/>
          <w:iCs/>
          <w:sz w:val="24"/>
          <w:szCs w:val="24"/>
          <w:lang w:eastAsia="ar-SA"/>
        </w:rPr>
        <w:t>». Метание на дальность. Метание в цель. Игра «Меткий стрелок». Весёлые старты. Игры на свежем воздухе.</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 xml:space="preserve">Раздел </w:t>
      </w:r>
      <w:r w:rsidRPr="007F73BF">
        <w:rPr>
          <w:rFonts w:ascii="Times New Roman" w:eastAsia="Calibri" w:hAnsi="Times New Roman" w:cs="Times New Roman"/>
          <w:b/>
          <w:sz w:val="24"/>
          <w:szCs w:val="24"/>
          <w:u w:val="single"/>
          <w:lang w:val="en-US" w:eastAsia="ar-SA"/>
        </w:rPr>
        <w:t>IV</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(15 часов: теоретические занятия-3 часа, практические занятия-12 часов)</w:t>
      </w:r>
    </w:p>
    <w:p w:rsidR="007F73BF" w:rsidRPr="007F73BF" w:rsidRDefault="007F73BF" w:rsidP="007F73BF">
      <w:pPr>
        <w:spacing w:after="0" w:line="240" w:lineRule="auto"/>
        <w:jc w:val="center"/>
        <w:rPr>
          <w:rFonts w:ascii="Times New Roman" w:eastAsia="Calibri" w:hAnsi="Times New Roman" w:cs="Times New Roman"/>
          <w:b/>
          <w:sz w:val="24"/>
          <w:szCs w:val="24"/>
          <w:u w:val="single"/>
          <w:lang w:eastAsia="ar-SA"/>
        </w:rPr>
      </w:pPr>
      <w:r w:rsidRPr="007F73BF">
        <w:rPr>
          <w:rFonts w:ascii="Times New Roman" w:eastAsia="Calibri" w:hAnsi="Times New Roman" w:cs="Times New Roman"/>
          <w:b/>
          <w:sz w:val="24"/>
          <w:szCs w:val="24"/>
          <w:u w:val="single"/>
          <w:lang w:eastAsia="ar-SA"/>
        </w:rPr>
        <w:t>Воспитание навыков самостоятельных и групповых занятий</w:t>
      </w:r>
    </w:p>
    <w:p w:rsidR="007F73BF" w:rsidRPr="007F73BF" w:rsidRDefault="007F73BF" w:rsidP="007F73BF">
      <w:pPr>
        <w:spacing w:after="0" w:line="240" w:lineRule="auto"/>
        <w:jc w:val="both"/>
        <w:rPr>
          <w:rFonts w:ascii="Times New Roman" w:eastAsia="Calibri" w:hAnsi="Times New Roman" w:cs="Times New Roman"/>
          <w:b/>
          <w:sz w:val="24"/>
          <w:szCs w:val="24"/>
          <w:u w:val="single"/>
          <w:lang w:eastAsia="ar-SA"/>
        </w:rPr>
      </w:pPr>
    </w:p>
    <w:p w:rsidR="007F73BF" w:rsidRPr="007F73BF" w:rsidRDefault="007F73BF" w:rsidP="007F73BF">
      <w:pPr>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Методика и проведение динамических пауз, физкультурных минуток, занимательных переменок.</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Тема 1. Методика проведения малых форм двигательной активности.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(15 часов: теоретические занятия-3 часа, практические занятия-12 часов)</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1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часа: теоретические занятия-1 час, практические занятия-1 час)</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Малые формы двигательной активности. Место малых форм двигательной активности в режиме дня. Влияние малых форм двигательной активности на здоровье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Тест «Что мы знаем о здоровье». Спортивный праздник «Хочу стать здоровым».</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2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(5 часов: практические занятия-5 часов)</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Комплексы физкультурных минуток, сидя за партой. Комплексы физкультурных минуток, стоя за партой. Комплексы физкультурных минуток во время выполнения домашнего задания. Комплексы физкультурных минуток при работе за компьютером. Спортивный праздник «За здоровый образ жизни».</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3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(4часа: теоретические занятия-1 час, практические занятия-3 часа)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Малые формы двигательной активности.  Влияние на организм человека.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lastRenderedPageBreak/>
        <w:t>Практика:</w:t>
      </w:r>
      <w:r w:rsidRPr="007F73BF">
        <w:rPr>
          <w:rFonts w:ascii="Times New Roman" w:eastAsia="Calibri" w:hAnsi="Times New Roman" w:cs="Times New Roman"/>
          <w:sz w:val="24"/>
          <w:szCs w:val="24"/>
          <w:lang w:eastAsia="ar-SA"/>
        </w:rPr>
        <w:t xml:space="preserve"> Игры на переменах. Игры разных народов. Спортивный праздник «Дальше, быстрее, выше».</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 класс</w:t>
      </w:r>
    </w:p>
    <w:p w:rsidR="007F73BF" w:rsidRPr="007F73BF" w:rsidRDefault="007F73BF" w:rsidP="007F73BF">
      <w:pPr>
        <w:suppressAutoHyphens/>
        <w:spacing w:after="0" w:line="240" w:lineRule="auto"/>
        <w:jc w:val="both"/>
        <w:rPr>
          <w:rFonts w:ascii="Times New Roman" w:eastAsia="Calibri" w:hAnsi="Times New Roman" w:cs="Times New Roman"/>
          <w:b/>
          <w:sz w:val="24"/>
          <w:szCs w:val="24"/>
          <w:lang w:eastAsia="ar-SA"/>
        </w:rPr>
      </w:pPr>
      <w:r w:rsidRPr="007F73BF">
        <w:rPr>
          <w:rFonts w:ascii="Times New Roman" w:eastAsia="Calibri" w:hAnsi="Times New Roman" w:cs="Times New Roman"/>
          <w:b/>
          <w:sz w:val="24"/>
          <w:szCs w:val="24"/>
          <w:lang w:eastAsia="ar-SA"/>
        </w:rPr>
        <w:t>(4часа: теоретические занятия-1 час, практические занятия-3 часа)</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Теория:</w:t>
      </w:r>
      <w:r w:rsidRPr="007F73BF">
        <w:rPr>
          <w:rFonts w:ascii="Times New Roman" w:eastAsia="Calibri" w:hAnsi="Times New Roman" w:cs="Times New Roman"/>
          <w:sz w:val="24"/>
          <w:szCs w:val="24"/>
          <w:lang w:eastAsia="ar-SA"/>
        </w:rPr>
        <w:t xml:space="preserve"> Динамическая пауза - малая форма двигательной активности. Место динамической паузы в режиме дня. Влияние динамической паузы на здоровье.</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r w:rsidRPr="007F73BF">
        <w:rPr>
          <w:rFonts w:ascii="Times New Roman" w:eastAsia="Calibri" w:hAnsi="Times New Roman" w:cs="Times New Roman"/>
          <w:b/>
          <w:i/>
          <w:sz w:val="24"/>
          <w:szCs w:val="24"/>
          <w:lang w:eastAsia="ar-SA"/>
        </w:rPr>
        <w:t>Практика:</w:t>
      </w:r>
      <w:r w:rsidRPr="007F73BF">
        <w:rPr>
          <w:rFonts w:ascii="Times New Roman" w:eastAsia="Calibri" w:hAnsi="Times New Roman" w:cs="Times New Roman"/>
          <w:sz w:val="24"/>
          <w:szCs w:val="24"/>
          <w:lang w:eastAsia="ar-SA"/>
        </w:rPr>
        <w:t xml:space="preserve"> Упражнения и игры для динамической паузы. Круглый стол «Как сохранить и укрепить своё здоровье». Спортивный праздник «Ты, я, он, она – вместе дружная семья».</w:t>
      </w:r>
    </w:p>
    <w:p w:rsidR="007F73BF" w:rsidRPr="007F73BF" w:rsidRDefault="007F73BF" w:rsidP="007F73BF">
      <w:pPr>
        <w:suppressAutoHyphens/>
        <w:spacing w:after="0" w:line="240" w:lineRule="auto"/>
        <w:jc w:val="both"/>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center"/>
        <w:rPr>
          <w:rFonts w:ascii="Times New Roman" w:eastAsia="Calibri" w:hAnsi="Times New Roman" w:cs="Times New Roman"/>
          <w:b/>
          <w:bCs/>
          <w:sz w:val="24"/>
          <w:szCs w:val="24"/>
          <w:lang w:eastAsia="ar-SA"/>
        </w:rPr>
      </w:pPr>
      <w:r w:rsidRPr="007F73BF">
        <w:rPr>
          <w:rFonts w:ascii="Times New Roman" w:eastAsia="Calibri" w:hAnsi="Times New Roman" w:cs="Times New Roman"/>
          <w:b/>
          <w:bCs/>
          <w:sz w:val="24"/>
          <w:szCs w:val="24"/>
          <w:lang w:eastAsia="ar-SA"/>
        </w:rPr>
        <w:t>3 класс</w:t>
      </w:r>
    </w:p>
    <w:p w:rsidR="007F73BF" w:rsidRPr="007F73BF" w:rsidRDefault="007F73BF" w:rsidP="007F73BF">
      <w:pPr>
        <w:suppressAutoHyphens/>
        <w:spacing w:after="0" w:line="240" w:lineRule="auto"/>
        <w:jc w:val="center"/>
        <w:rPr>
          <w:rFonts w:ascii="Times New Roman" w:eastAsia="Calibri" w:hAnsi="Times New Roman" w:cs="Times New Roman"/>
          <w:b/>
          <w:i/>
          <w:sz w:val="24"/>
          <w:szCs w:val="24"/>
          <w:lang w:eastAsia="ar-SA"/>
        </w:rPr>
      </w:pPr>
      <w:r w:rsidRPr="007F73BF">
        <w:rPr>
          <w:rFonts w:ascii="Times New Roman" w:eastAsia="Calibri" w:hAnsi="Times New Roman" w:cs="Times New Roman"/>
          <w:b/>
          <w:i/>
          <w:sz w:val="24"/>
          <w:szCs w:val="24"/>
          <w:lang w:eastAsia="ar-SA"/>
        </w:rPr>
        <w:t>«По дорожкам здоровья»</w:t>
      </w:r>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b/>
          <w:sz w:val="24"/>
          <w:szCs w:val="24"/>
          <w:lang w:eastAsia="ar-SA"/>
        </w:rPr>
        <w:t>Цель:</w:t>
      </w:r>
      <w:r w:rsidRPr="007F73BF">
        <w:rPr>
          <w:rFonts w:ascii="Times New Roman" w:eastAsia="Calibri" w:hAnsi="Times New Roman" w:cs="Times New Roman"/>
          <w:sz w:val="24"/>
          <w:szCs w:val="24"/>
          <w:lang w:eastAsia="ar-SA"/>
        </w:rPr>
        <w:t xml:space="preserve"> формирование представлений о гигиене одежды и обуви, составление индивидуальных программ здоровья, закаливание организма, развитие ловкости, катание с горы на лыжах, проведение физкультурных минуток.</w:t>
      </w:r>
    </w:p>
    <w:tbl>
      <w:tblPr>
        <w:tblW w:w="905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4395"/>
        <w:gridCol w:w="992"/>
        <w:gridCol w:w="1559"/>
        <w:gridCol w:w="1559"/>
      </w:tblGrid>
      <w:tr w:rsidR="007F73BF" w:rsidRPr="007F73BF" w:rsidTr="00AB7851">
        <w:trPr>
          <w:cantSplit/>
          <w:trHeight w:val="322"/>
        </w:trPr>
        <w:tc>
          <w:tcPr>
            <w:tcW w:w="553" w:type="dxa"/>
            <w:vMerge w:val="restart"/>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jc w:val="center"/>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center"/>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п/п</w:t>
            </w:r>
          </w:p>
        </w:tc>
        <w:tc>
          <w:tcPr>
            <w:tcW w:w="4395" w:type="dxa"/>
            <w:vMerge w:val="restart"/>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jc w:val="center"/>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jc w:val="center"/>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 xml:space="preserve">Всего, </w:t>
            </w:r>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час.</w:t>
            </w:r>
          </w:p>
        </w:tc>
        <w:tc>
          <w:tcPr>
            <w:tcW w:w="3118" w:type="dxa"/>
            <w:gridSpan w:val="2"/>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jc w:val="center"/>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В том числе виды занятий</w:t>
            </w:r>
          </w:p>
        </w:tc>
      </w:tr>
      <w:tr w:rsidR="007F73BF" w:rsidRPr="007F73BF" w:rsidTr="00AB7851">
        <w:trPr>
          <w:cantSplit/>
          <w:trHeight w:val="473"/>
        </w:trPr>
        <w:tc>
          <w:tcPr>
            <w:tcW w:w="553" w:type="dxa"/>
            <w:vMerge/>
            <w:tcBorders>
              <w:top w:val="single" w:sz="4" w:space="0" w:color="auto"/>
              <w:left w:val="single" w:sz="4" w:space="0" w:color="auto"/>
              <w:bottom w:val="single" w:sz="4" w:space="0" w:color="auto"/>
              <w:right w:val="single" w:sz="4" w:space="0" w:color="auto"/>
            </w:tcBorders>
            <w:vAlign w:val="center"/>
            <w:hideMark/>
          </w:tcPr>
          <w:p w:rsidR="007F73BF" w:rsidRPr="007F73BF" w:rsidRDefault="007F73BF" w:rsidP="007F73BF">
            <w:pPr>
              <w:spacing w:after="0" w:line="240" w:lineRule="auto"/>
              <w:rPr>
                <w:rFonts w:ascii="Times New Roman" w:eastAsia="Calibri" w:hAnsi="Times New Roman" w:cs="Times New Roman"/>
                <w:sz w:val="24"/>
                <w:szCs w:val="24"/>
                <w:lang w:eastAsia="ar-SA"/>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7F73BF" w:rsidRPr="007F73BF" w:rsidRDefault="007F73BF" w:rsidP="007F73BF">
            <w:pPr>
              <w:spacing w:after="0" w:line="240" w:lineRule="auto"/>
              <w:rPr>
                <w:rFonts w:ascii="Times New Roman" w:eastAsia="Calibri" w:hAnsi="Times New Roman" w:cs="Times New Roman"/>
                <w:sz w:val="24"/>
                <w:szCs w:val="24"/>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73BF" w:rsidRPr="007F73BF" w:rsidRDefault="007F73BF" w:rsidP="007F73BF">
            <w:pPr>
              <w:spacing w:after="0" w:line="240" w:lineRule="auto"/>
              <w:rPr>
                <w:rFonts w:ascii="Times New Roman" w:eastAsia="Calibri" w:hAnsi="Times New Roman" w:cs="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roofErr w:type="spellStart"/>
            <w:r w:rsidRPr="007F73BF">
              <w:rPr>
                <w:rFonts w:ascii="Times New Roman" w:eastAsia="Calibri" w:hAnsi="Times New Roman" w:cs="Times New Roman"/>
                <w:sz w:val="24"/>
                <w:szCs w:val="24"/>
                <w:lang w:eastAsia="ar-SA"/>
              </w:rPr>
              <w:t>теорети</w:t>
            </w:r>
            <w:proofErr w:type="spellEnd"/>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roofErr w:type="spellStart"/>
            <w:r w:rsidRPr="007F73BF">
              <w:rPr>
                <w:rFonts w:ascii="Times New Roman" w:eastAsia="Calibri" w:hAnsi="Times New Roman" w:cs="Times New Roman"/>
                <w:sz w:val="24"/>
                <w:szCs w:val="24"/>
                <w:lang w:eastAsia="ar-SA"/>
              </w:rPr>
              <w:t>ческие</w:t>
            </w:r>
            <w:proofErr w:type="spellEnd"/>
          </w:p>
        </w:tc>
        <w:tc>
          <w:tcPr>
            <w:tcW w:w="1559" w:type="dxa"/>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roofErr w:type="spellStart"/>
            <w:r w:rsidRPr="007F73BF">
              <w:rPr>
                <w:rFonts w:ascii="Times New Roman" w:eastAsia="Calibri" w:hAnsi="Times New Roman" w:cs="Times New Roman"/>
                <w:sz w:val="24"/>
                <w:szCs w:val="24"/>
                <w:lang w:eastAsia="ar-SA"/>
              </w:rPr>
              <w:t>практи</w:t>
            </w:r>
            <w:proofErr w:type="spellEnd"/>
            <w:r w:rsidRPr="007F73BF">
              <w:rPr>
                <w:rFonts w:ascii="Times New Roman" w:eastAsia="Calibri" w:hAnsi="Times New Roman" w:cs="Times New Roman"/>
                <w:sz w:val="24"/>
                <w:szCs w:val="24"/>
                <w:lang w:eastAsia="ar-SA"/>
              </w:rPr>
              <w:t>-</w:t>
            </w:r>
          </w:p>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roofErr w:type="spellStart"/>
            <w:r w:rsidRPr="007F73BF">
              <w:rPr>
                <w:rFonts w:ascii="Times New Roman" w:eastAsia="Calibri" w:hAnsi="Times New Roman" w:cs="Times New Roman"/>
                <w:sz w:val="24"/>
                <w:szCs w:val="24"/>
                <w:lang w:eastAsia="ar-SA"/>
              </w:rPr>
              <w:t>ческие</w:t>
            </w:r>
            <w:proofErr w:type="spellEnd"/>
          </w:p>
        </w:tc>
      </w:tr>
      <w:tr w:rsidR="007F73BF" w:rsidRPr="007F73BF" w:rsidTr="00AB7851">
        <w:trPr>
          <w:trHeight w:val="458"/>
        </w:trPr>
        <w:tc>
          <w:tcPr>
            <w:tcW w:w="553"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val="en-US" w:eastAsia="ar-SA"/>
              </w:rPr>
              <w:t>I</w:t>
            </w:r>
          </w:p>
        </w:tc>
        <w:tc>
          <w:tcPr>
            <w:tcW w:w="4395"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Раздел «Формирование представлений о физическом развитии здорового образа жизни».</w:t>
            </w:r>
          </w:p>
        </w:tc>
        <w:tc>
          <w:tcPr>
            <w:tcW w:w="992"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12</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6</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6</w:t>
            </w:r>
          </w:p>
        </w:tc>
      </w:tr>
      <w:tr w:rsidR="007F73BF" w:rsidRPr="007F73BF" w:rsidTr="00AB7851">
        <w:trPr>
          <w:trHeight w:val="426"/>
        </w:trPr>
        <w:tc>
          <w:tcPr>
            <w:tcW w:w="553"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II</w:t>
            </w:r>
          </w:p>
        </w:tc>
        <w:tc>
          <w:tcPr>
            <w:tcW w:w="4395"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iCs/>
                <w:sz w:val="24"/>
                <w:szCs w:val="24"/>
                <w:lang w:eastAsia="ar-SA"/>
              </w:rPr>
            </w:pPr>
            <w:r w:rsidRPr="007F73BF">
              <w:rPr>
                <w:rFonts w:ascii="Times New Roman" w:eastAsia="Calibri" w:hAnsi="Times New Roman" w:cs="Times New Roman"/>
                <w:iCs/>
                <w:sz w:val="24"/>
                <w:szCs w:val="24"/>
                <w:lang w:eastAsia="ar-SA"/>
              </w:rPr>
              <w:t>Раздел «Воспитание двигательных способностей»</w:t>
            </w:r>
          </w:p>
        </w:tc>
        <w:tc>
          <w:tcPr>
            <w:tcW w:w="992"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2</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w:t>
            </w:r>
          </w:p>
        </w:tc>
      </w:tr>
      <w:tr w:rsidR="007F73BF" w:rsidRPr="007F73BF" w:rsidTr="00AB7851">
        <w:trPr>
          <w:trHeight w:val="433"/>
        </w:trPr>
        <w:tc>
          <w:tcPr>
            <w:tcW w:w="553"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III</w:t>
            </w:r>
          </w:p>
        </w:tc>
        <w:tc>
          <w:tcPr>
            <w:tcW w:w="4395"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iCs/>
                <w:sz w:val="24"/>
                <w:szCs w:val="24"/>
                <w:lang w:eastAsia="ar-SA"/>
              </w:rPr>
            </w:pPr>
            <w:r w:rsidRPr="007F73BF">
              <w:rPr>
                <w:rFonts w:ascii="Times New Roman" w:eastAsia="Calibri" w:hAnsi="Times New Roman" w:cs="Times New Roman"/>
                <w:iCs/>
                <w:sz w:val="24"/>
                <w:szCs w:val="24"/>
                <w:lang w:eastAsia="ar-SA"/>
              </w:rPr>
              <w:t>Формирование жизненно важных двигательных умений и навыков»</w:t>
            </w:r>
          </w:p>
        </w:tc>
        <w:tc>
          <w:tcPr>
            <w:tcW w:w="992"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16</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5</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11</w:t>
            </w:r>
          </w:p>
        </w:tc>
      </w:tr>
      <w:tr w:rsidR="007F73BF" w:rsidRPr="007F73BF" w:rsidTr="00AB7851">
        <w:trPr>
          <w:trHeight w:val="569"/>
        </w:trPr>
        <w:tc>
          <w:tcPr>
            <w:tcW w:w="553"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val="en-US" w:eastAsia="ar-SA"/>
              </w:rPr>
              <w:t>IV</w:t>
            </w:r>
          </w:p>
        </w:tc>
        <w:tc>
          <w:tcPr>
            <w:tcW w:w="4395"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iCs/>
                <w:sz w:val="24"/>
                <w:szCs w:val="24"/>
                <w:lang w:eastAsia="ar-SA"/>
              </w:rPr>
            </w:pPr>
            <w:r w:rsidRPr="007F73BF">
              <w:rPr>
                <w:rFonts w:ascii="Times New Roman" w:eastAsia="Calibri" w:hAnsi="Times New Roman" w:cs="Times New Roman"/>
                <w:sz w:val="24"/>
                <w:szCs w:val="24"/>
                <w:lang w:eastAsia="ar-SA"/>
              </w:rPr>
              <w:t>Раздел «Воспитание навыков самостоятельных и групповых занятий»</w:t>
            </w:r>
          </w:p>
        </w:tc>
        <w:tc>
          <w:tcPr>
            <w:tcW w:w="992"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4</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1</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bCs/>
                <w:sz w:val="24"/>
                <w:szCs w:val="24"/>
                <w:lang w:eastAsia="ar-SA"/>
              </w:rPr>
            </w:pPr>
            <w:r w:rsidRPr="007F73BF">
              <w:rPr>
                <w:rFonts w:ascii="Times New Roman" w:eastAsia="Calibri" w:hAnsi="Times New Roman" w:cs="Times New Roman"/>
                <w:bCs/>
                <w:sz w:val="24"/>
                <w:szCs w:val="24"/>
                <w:lang w:eastAsia="ar-SA"/>
              </w:rPr>
              <w:t>3</w:t>
            </w:r>
          </w:p>
        </w:tc>
      </w:tr>
      <w:tr w:rsidR="007F73BF" w:rsidRPr="007F73BF" w:rsidTr="00AB7851">
        <w:trPr>
          <w:trHeight w:val="137"/>
        </w:trPr>
        <w:tc>
          <w:tcPr>
            <w:tcW w:w="553" w:type="dxa"/>
            <w:tcBorders>
              <w:top w:val="single" w:sz="4" w:space="0" w:color="auto"/>
              <w:left w:val="single" w:sz="4" w:space="0" w:color="auto"/>
              <w:bottom w:val="single" w:sz="4" w:space="0" w:color="auto"/>
              <w:right w:val="single" w:sz="4" w:space="0" w:color="auto"/>
            </w:tcBorders>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p>
        </w:tc>
        <w:tc>
          <w:tcPr>
            <w:tcW w:w="4395"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Итого:</w:t>
            </w:r>
            <w:r w:rsidRPr="007F73BF">
              <w:rPr>
                <w:rFonts w:ascii="Times New Roman" w:eastAsia="Calibri" w:hAnsi="Times New Roman" w:cs="Times New Roman"/>
                <w:b/>
                <w:sz w:val="24"/>
                <w:szCs w:val="24"/>
                <w:vertAlign w:val="superscript"/>
                <w:lang w:eastAsia="ar-SA"/>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34</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13</w:t>
            </w:r>
          </w:p>
        </w:tc>
        <w:tc>
          <w:tcPr>
            <w:tcW w:w="1559" w:type="dxa"/>
            <w:tcBorders>
              <w:top w:val="single" w:sz="4" w:space="0" w:color="auto"/>
              <w:left w:val="single" w:sz="4" w:space="0" w:color="auto"/>
              <w:bottom w:val="single" w:sz="4" w:space="0" w:color="auto"/>
              <w:right w:val="single" w:sz="4" w:space="0" w:color="auto"/>
            </w:tcBorders>
            <w:hideMark/>
          </w:tcPr>
          <w:p w:rsidR="007F73BF" w:rsidRPr="007F73BF" w:rsidRDefault="007F73BF" w:rsidP="007F73BF">
            <w:pPr>
              <w:suppressAutoHyphens/>
              <w:spacing w:after="0" w:line="240" w:lineRule="auto"/>
              <w:rPr>
                <w:rFonts w:ascii="Times New Roman" w:eastAsia="Calibri" w:hAnsi="Times New Roman" w:cs="Times New Roman"/>
                <w:sz w:val="24"/>
                <w:szCs w:val="24"/>
                <w:lang w:eastAsia="ar-SA"/>
              </w:rPr>
            </w:pPr>
            <w:r w:rsidRPr="007F73BF">
              <w:rPr>
                <w:rFonts w:ascii="Times New Roman" w:eastAsia="Calibri" w:hAnsi="Times New Roman" w:cs="Times New Roman"/>
                <w:sz w:val="24"/>
                <w:szCs w:val="24"/>
                <w:lang w:eastAsia="ar-SA"/>
              </w:rPr>
              <w:t>21</w:t>
            </w:r>
          </w:p>
        </w:tc>
      </w:tr>
    </w:tbl>
    <w:p w:rsidR="007F73BF" w:rsidRPr="007F73BF" w:rsidRDefault="007F73BF" w:rsidP="007F73BF">
      <w:pPr>
        <w:spacing w:after="0" w:line="240" w:lineRule="auto"/>
        <w:jc w:val="center"/>
        <w:rPr>
          <w:rFonts w:ascii="Times New Roman" w:eastAsia="Calibri" w:hAnsi="Times New Roman" w:cs="Times New Roman"/>
          <w:b/>
          <w:sz w:val="24"/>
          <w:szCs w:val="24"/>
          <w:lang w:eastAsia="ar-SA"/>
        </w:rPr>
      </w:pPr>
      <w:bookmarkStart w:id="0" w:name="_GoBack"/>
      <w:bookmarkEnd w:id="0"/>
    </w:p>
    <w:p w:rsidR="007F73BF" w:rsidRDefault="007F73BF" w:rsidP="00F52FF5">
      <w:pPr>
        <w:suppressAutoHyphens/>
        <w:spacing w:after="0" w:line="240" w:lineRule="auto"/>
        <w:jc w:val="center"/>
        <w:rPr>
          <w:rFonts w:ascii="Times New Roman" w:eastAsia="Times New Roman" w:hAnsi="Times New Roman" w:cs="Times New Roman"/>
          <w:b/>
          <w:bCs/>
          <w:sz w:val="24"/>
          <w:szCs w:val="24"/>
          <w:lang w:eastAsia="ru-RU"/>
        </w:rPr>
      </w:pPr>
    </w:p>
    <w:p w:rsidR="00A2619B" w:rsidRPr="00A2619B" w:rsidRDefault="00A2619B" w:rsidP="00F52FF5">
      <w:pPr>
        <w:suppressAutoHyphens/>
        <w:spacing w:after="0" w:line="240" w:lineRule="auto"/>
        <w:jc w:val="center"/>
        <w:rPr>
          <w:rFonts w:ascii="Times New Roman" w:eastAsia="Times New Roman" w:hAnsi="Times New Roman" w:cs="Times New Roman"/>
          <w:b/>
          <w:bCs/>
          <w:sz w:val="24"/>
          <w:szCs w:val="24"/>
          <w:lang w:eastAsia="ru-RU"/>
        </w:rPr>
      </w:pPr>
      <w:r w:rsidRPr="00A2619B">
        <w:rPr>
          <w:rFonts w:ascii="Times New Roman" w:eastAsia="Times New Roman" w:hAnsi="Times New Roman" w:cs="Times New Roman"/>
          <w:b/>
          <w:bCs/>
          <w:sz w:val="24"/>
          <w:szCs w:val="24"/>
          <w:lang w:eastAsia="ru-RU"/>
        </w:rPr>
        <w:t>Календарно- тематическое планирование 3 класс</w:t>
      </w:r>
      <w:r>
        <w:rPr>
          <w:rFonts w:ascii="Times New Roman" w:eastAsia="Times New Roman" w:hAnsi="Times New Roman" w:cs="Times New Roman"/>
          <w:b/>
          <w:bCs/>
          <w:sz w:val="24"/>
          <w:szCs w:val="24"/>
          <w:lang w:eastAsia="ru-RU"/>
        </w:rPr>
        <w:t xml:space="preserve"> </w:t>
      </w:r>
      <w:r w:rsidRPr="00A2619B">
        <w:rPr>
          <w:rFonts w:ascii="Times New Roman" w:eastAsia="Times New Roman" w:hAnsi="Times New Roman" w:cs="Times New Roman"/>
          <w:b/>
          <w:bCs/>
          <w:sz w:val="24"/>
          <w:szCs w:val="24"/>
          <w:lang w:eastAsia="ru-RU"/>
        </w:rPr>
        <w:t>(</w:t>
      </w:r>
      <w:proofErr w:type="gramStart"/>
      <w:r w:rsidRPr="00A2619B">
        <w:rPr>
          <w:rFonts w:ascii="Times New Roman" w:eastAsia="Times New Roman" w:hAnsi="Times New Roman" w:cs="Times New Roman"/>
          <w:b/>
          <w:bCs/>
          <w:sz w:val="24"/>
          <w:szCs w:val="24"/>
          <w:lang w:eastAsia="ru-RU"/>
        </w:rPr>
        <w:t>спорт )</w:t>
      </w:r>
      <w:proofErr w:type="gramEnd"/>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962"/>
        <w:gridCol w:w="992"/>
        <w:gridCol w:w="1276"/>
        <w:gridCol w:w="1275"/>
      </w:tblGrid>
      <w:tr w:rsidR="00A2619B" w:rsidRPr="00A2619B" w:rsidTr="00A9168A">
        <w:trPr>
          <w:cantSplit/>
          <w:trHeight w:val="697"/>
        </w:trPr>
        <w:tc>
          <w:tcPr>
            <w:tcW w:w="567" w:type="dxa"/>
            <w:vMerge w:val="restart"/>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jc w:val="center"/>
              <w:rPr>
                <w:rFonts w:ascii="Times New Roman" w:eastAsia="Times New Roman" w:hAnsi="Times New Roman" w:cs="Times New Roman"/>
                <w:sz w:val="24"/>
                <w:szCs w:val="24"/>
                <w:lang w:eastAsia="ru-RU"/>
              </w:rPr>
            </w:pPr>
          </w:p>
          <w:p w:rsidR="00A2619B" w:rsidRPr="00A2619B" w:rsidRDefault="00A2619B" w:rsidP="00A2619B">
            <w:pPr>
              <w:suppressAutoHyphens/>
              <w:spacing w:after="0" w:line="240" w:lineRule="auto"/>
              <w:jc w:val="center"/>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jc w:val="center"/>
              <w:rPr>
                <w:rFonts w:ascii="Times New Roman" w:eastAsia="Times New Roman" w:hAnsi="Times New Roman" w:cs="Times New Roman"/>
                <w:sz w:val="24"/>
                <w:szCs w:val="24"/>
                <w:lang w:eastAsia="ru-RU"/>
              </w:rPr>
            </w:pPr>
          </w:p>
          <w:p w:rsidR="00A2619B" w:rsidRPr="00A2619B" w:rsidRDefault="00A2619B" w:rsidP="00A2619B">
            <w:pPr>
              <w:suppressAutoHyphens/>
              <w:spacing w:after="0" w:line="240" w:lineRule="auto"/>
              <w:jc w:val="center"/>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p>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 xml:space="preserve">Всего </w:t>
            </w:r>
          </w:p>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час.</w:t>
            </w:r>
          </w:p>
        </w:tc>
        <w:tc>
          <w:tcPr>
            <w:tcW w:w="2551" w:type="dxa"/>
            <w:gridSpan w:val="2"/>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Дата проведения</w:t>
            </w:r>
          </w:p>
        </w:tc>
      </w:tr>
      <w:tr w:rsidR="00A2619B" w:rsidRPr="00A2619B" w:rsidTr="00A9168A">
        <w:trPr>
          <w:cantSplit/>
          <w:trHeight w:val="15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план</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факт</w:t>
            </w:r>
          </w:p>
        </w:tc>
      </w:tr>
      <w:tr w:rsidR="00A2619B" w:rsidRPr="00A2619B" w:rsidTr="00A9168A">
        <w:trPr>
          <w:trHeight w:val="458"/>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sz w:val="24"/>
                <w:szCs w:val="24"/>
                <w:lang w:eastAsia="ru-RU"/>
              </w:rPr>
            </w:pPr>
            <w:r w:rsidRPr="00A2619B">
              <w:rPr>
                <w:rFonts w:ascii="Times New Roman" w:eastAsia="Times New Roman" w:hAnsi="Times New Roman" w:cs="Times New Roman"/>
                <w:b/>
                <w:bCs/>
                <w:sz w:val="24"/>
                <w:szCs w:val="24"/>
                <w:lang w:val="en-US" w:eastAsia="ru-RU"/>
              </w:rPr>
              <w:t>I</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Раздел «Формирование представлений о физическом развитии здорового образа жизни».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7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1.Тема «Гигиена повседневного быта»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20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Мой внешний вид – залог здоровья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A2619B" w:rsidRPr="00A2619B">
              <w:rPr>
                <w:rFonts w:ascii="Times New Roman" w:eastAsia="Times New Roman" w:hAnsi="Times New Roman" w:cs="Times New Roman"/>
                <w:bCs/>
                <w:sz w:val="24"/>
                <w:szCs w:val="24"/>
                <w:lang w:eastAsia="ru-RU"/>
              </w:rPr>
              <w:t>.09</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2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 xml:space="preserve">2. </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«Уход за одеждой и обувью»</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11.09</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18"/>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i/>
                <w:sz w:val="24"/>
                <w:szCs w:val="24"/>
                <w:lang w:eastAsia="ru-RU"/>
              </w:rPr>
              <w:t>2.Тема «Физическое развитие младшего школьника»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12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Соответствие роста и веса возрастным нормам</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18.09</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58"/>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«Сопоставление своего роста и веса с возрастными нормами»»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25.09</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8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3.Тема «Формирование правильной осанки»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22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Плоскостопие и борьба с ним</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2619B" w:rsidRPr="00A2619B">
              <w:rPr>
                <w:rFonts w:ascii="Times New Roman" w:eastAsia="Times New Roman" w:hAnsi="Times New Roman" w:cs="Times New Roman"/>
                <w:bCs/>
                <w:sz w:val="24"/>
                <w:szCs w:val="24"/>
                <w:lang w:eastAsia="ru-RU"/>
              </w:rPr>
              <w:t>.10</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3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«Определение формы стопы»</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9.10</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2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4.Тема «Основы самоконтроля»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133"/>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lastRenderedPageBreak/>
              <w:t>7.</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Пульс как показатели самоконтроля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16.10</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58"/>
        </w:trPr>
        <w:tc>
          <w:tcPr>
            <w:tcW w:w="567"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«Зависимость пульса от физической нагрузки»</w:t>
            </w:r>
          </w:p>
        </w:tc>
        <w:tc>
          <w:tcPr>
            <w:tcW w:w="99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3C4BAD" w:rsidP="00A2619B">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23.10</w:t>
            </w: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0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5.Тема «Средства и методы сохранения здоровья»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233"/>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Закаливание организма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110"/>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«Закаливаемся вместе»</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4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6.Тема «Профилактика близорукости»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14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Профилактика близорукости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58"/>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Практическая работа «Расширяем периферическое поле зрения»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2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sz w:val="24"/>
                <w:szCs w:val="24"/>
                <w:lang w:eastAsia="ru-RU"/>
              </w:rPr>
            </w:pPr>
            <w:r w:rsidRPr="00A2619B">
              <w:rPr>
                <w:rFonts w:ascii="Times New Roman" w:eastAsia="Times New Roman" w:hAnsi="Times New Roman" w:cs="Times New Roman"/>
                <w:b/>
                <w:bCs/>
                <w:sz w:val="24"/>
                <w:szCs w:val="24"/>
                <w:lang w:eastAsia="ru-RU"/>
              </w:rPr>
              <w:t>II</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Раздел «Воспитание двигательных способностей»</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4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
                <w:iCs/>
                <w:sz w:val="24"/>
                <w:szCs w:val="24"/>
                <w:lang w:eastAsia="ru-RU"/>
              </w:rPr>
            </w:pPr>
            <w:r w:rsidRPr="00A2619B">
              <w:rPr>
                <w:rFonts w:ascii="Times New Roman" w:eastAsia="Times New Roman" w:hAnsi="Times New Roman" w:cs="Times New Roman"/>
                <w:bCs/>
                <w:i/>
                <w:sz w:val="24"/>
                <w:szCs w:val="24"/>
                <w:lang w:eastAsia="ru-RU"/>
              </w:rPr>
              <w:t>1.</w:t>
            </w:r>
            <w:r w:rsidRPr="00A2619B">
              <w:rPr>
                <w:rFonts w:ascii="Times New Roman" w:eastAsia="Times New Roman" w:hAnsi="Times New Roman" w:cs="Times New Roman"/>
                <w:i/>
                <w:iCs/>
                <w:sz w:val="24"/>
                <w:szCs w:val="24"/>
                <w:lang w:eastAsia="ru-RU"/>
              </w:rPr>
              <w:t>Тема «Что значит быть ловким?»</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263"/>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Что такое ловкость</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74"/>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Комплекс упражнений для развития ловкости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16"/>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sz w:val="24"/>
                <w:szCs w:val="24"/>
                <w:lang w:eastAsia="ru-RU"/>
              </w:rPr>
            </w:pPr>
            <w:r w:rsidRPr="00A2619B">
              <w:rPr>
                <w:rFonts w:ascii="Times New Roman" w:eastAsia="Times New Roman" w:hAnsi="Times New Roman" w:cs="Times New Roman"/>
                <w:b/>
                <w:bCs/>
                <w:sz w:val="24"/>
                <w:szCs w:val="24"/>
                <w:lang w:eastAsia="ru-RU"/>
              </w:rPr>
              <w:t>III</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Формирование жизненно важных двигательных умений и навыков»</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16</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70"/>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
                <w:iCs/>
                <w:sz w:val="24"/>
                <w:szCs w:val="24"/>
                <w:lang w:eastAsia="ru-RU"/>
              </w:rPr>
            </w:pPr>
            <w:r w:rsidRPr="00A2619B">
              <w:rPr>
                <w:rFonts w:ascii="Times New Roman" w:eastAsia="Times New Roman" w:hAnsi="Times New Roman" w:cs="Times New Roman"/>
                <w:bCs/>
                <w:i/>
                <w:sz w:val="24"/>
                <w:szCs w:val="24"/>
                <w:lang w:eastAsia="ru-RU"/>
              </w:rPr>
              <w:t>1.</w:t>
            </w:r>
            <w:r w:rsidRPr="00A2619B">
              <w:rPr>
                <w:rFonts w:ascii="Times New Roman" w:eastAsia="Times New Roman" w:hAnsi="Times New Roman" w:cs="Times New Roman"/>
                <w:i/>
                <w:iCs/>
                <w:sz w:val="24"/>
                <w:szCs w:val="24"/>
                <w:lang w:eastAsia="ru-RU"/>
              </w:rPr>
              <w:t>Тема «Прикладные умения и навыки»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202"/>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Лазание по канату и шесту</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33"/>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Игротека «Пожарная команда»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3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Лыжная подготовка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2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18.</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Коньковый ход</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4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19.</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Спуск с горы</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64"/>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20.</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Торможение</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8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
                <w:iCs/>
                <w:sz w:val="24"/>
                <w:szCs w:val="24"/>
                <w:lang w:eastAsia="ru-RU"/>
              </w:rPr>
            </w:pPr>
            <w:r w:rsidRPr="00A2619B">
              <w:rPr>
                <w:rFonts w:ascii="Times New Roman" w:eastAsia="Times New Roman" w:hAnsi="Times New Roman" w:cs="Times New Roman"/>
                <w:bCs/>
                <w:i/>
                <w:sz w:val="24"/>
                <w:szCs w:val="24"/>
                <w:lang w:eastAsia="ru-RU"/>
              </w:rPr>
              <w:t>2.</w:t>
            </w:r>
            <w:r w:rsidRPr="00A2619B">
              <w:rPr>
                <w:rFonts w:ascii="Times New Roman" w:eastAsia="Times New Roman" w:hAnsi="Times New Roman" w:cs="Times New Roman"/>
                <w:i/>
                <w:iCs/>
                <w:sz w:val="24"/>
                <w:szCs w:val="24"/>
                <w:lang w:eastAsia="ru-RU"/>
              </w:rPr>
              <w:t>Тема «Основные виды движения»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10</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72"/>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21.</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Прыжки  и спорт</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8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22.</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Прыжки в длину с места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08"/>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23.</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Прыжки в длину с разбега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2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24.</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Прыжки в высоту</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43"/>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25.</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Прыжки со скакалкой</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6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26.</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Игротека «На болоте»</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70"/>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27.</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Прыжок в глубину</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11"/>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28.</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Впрыгивание на возвышение.</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229"/>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29.</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Отличие прыжка от ходьбы и бега</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0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30</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iCs/>
                <w:sz w:val="24"/>
                <w:szCs w:val="24"/>
                <w:lang w:eastAsia="ru-RU"/>
              </w:rPr>
              <w:t>Экскурсия «Природа – источник здоровья»</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06"/>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sz w:val="24"/>
                <w:szCs w:val="24"/>
                <w:lang w:eastAsia="ru-RU"/>
              </w:rPr>
            </w:pPr>
            <w:r w:rsidRPr="00A2619B">
              <w:rPr>
                <w:rFonts w:ascii="Times New Roman" w:eastAsia="Times New Roman" w:hAnsi="Times New Roman" w:cs="Times New Roman"/>
                <w:b/>
                <w:bCs/>
                <w:sz w:val="24"/>
                <w:szCs w:val="24"/>
                <w:lang w:val="en-US" w:eastAsia="ru-RU"/>
              </w:rPr>
              <w:t>IV</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Cs/>
                <w:sz w:val="24"/>
                <w:szCs w:val="24"/>
                <w:lang w:eastAsia="ru-RU"/>
              </w:rPr>
            </w:pPr>
            <w:r w:rsidRPr="00A2619B">
              <w:rPr>
                <w:rFonts w:ascii="Times New Roman" w:eastAsia="Times New Roman" w:hAnsi="Times New Roman" w:cs="Times New Roman"/>
                <w:sz w:val="24"/>
                <w:szCs w:val="24"/>
                <w:lang w:eastAsia="ru-RU"/>
              </w:rPr>
              <w:t>Раздел «Воспитание навыков самостоятельных и групповых занятий»</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457"/>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
                <w:bCs/>
                <w:i/>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i/>
                <w:sz w:val="24"/>
                <w:szCs w:val="24"/>
                <w:lang w:eastAsia="ru-RU"/>
              </w:rPr>
            </w:pPr>
            <w:r w:rsidRPr="00A2619B">
              <w:rPr>
                <w:rFonts w:ascii="Times New Roman" w:eastAsia="Times New Roman" w:hAnsi="Times New Roman" w:cs="Times New Roman"/>
                <w:bCs/>
                <w:i/>
                <w:sz w:val="24"/>
                <w:szCs w:val="24"/>
                <w:lang w:eastAsia="ru-RU"/>
              </w:rPr>
              <w:t>1.</w:t>
            </w:r>
            <w:r w:rsidRPr="00A2619B">
              <w:rPr>
                <w:rFonts w:ascii="Times New Roman" w:eastAsia="Times New Roman" w:hAnsi="Times New Roman" w:cs="Times New Roman"/>
                <w:i/>
                <w:sz w:val="24"/>
                <w:szCs w:val="24"/>
                <w:lang w:eastAsia="ru-RU"/>
              </w:rPr>
              <w:t>Тема «Методика проведения малых форм двигательной активности»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i/>
                <w:sz w:val="24"/>
                <w:szCs w:val="24"/>
                <w:lang w:eastAsia="ru-RU"/>
              </w:rPr>
            </w:pPr>
            <w:r w:rsidRPr="00A2619B">
              <w:rPr>
                <w:rFonts w:ascii="Times New Roman" w:eastAsia="Times New Roman" w:hAnsi="Times New Roman" w:cs="Times New Roman"/>
                <w:bCs/>
                <w:i/>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i/>
                <w:sz w:val="24"/>
                <w:szCs w:val="24"/>
                <w:lang w:eastAsia="ru-RU"/>
              </w:rPr>
            </w:pPr>
          </w:p>
        </w:tc>
      </w:tr>
      <w:tr w:rsidR="00A2619B" w:rsidRPr="00A2619B" w:rsidTr="00A9168A">
        <w:trPr>
          <w:trHeight w:val="95"/>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31.</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Малые формы двигательной активности</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14"/>
        </w:trPr>
        <w:tc>
          <w:tcPr>
            <w:tcW w:w="567"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32.</w:t>
            </w:r>
          </w:p>
        </w:tc>
        <w:tc>
          <w:tcPr>
            <w:tcW w:w="496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Игры на переменах</w:t>
            </w:r>
          </w:p>
        </w:tc>
        <w:tc>
          <w:tcPr>
            <w:tcW w:w="992" w:type="dxa"/>
            <w:tcBorders>
              <w:top w:val="single" w:sz="4" w:space="0" w:color="auto"/>
              <w:left w:val="single" w:sz="4" w:space="0" w:color="auto"/>
              <w:bottom w:val="single" w:sz="4" w:space="0" w:color="auto"/>
              <w:right w:val="single" w:sz="4" w:space="0" w:color="auto"/>
            </w:tcBorders>
            <w:hideMark/>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17"/>
        </w:trPr>
        <w:tc>
          <w:tcPr>
            <w:tcW w:w="567"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33.</w:t>
            </w:r>
          </w:p>
        </w:tc>
        <w:tc>
          <w:tcPr>
            <w:tcW w:w="496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Игры разных народов</w:t>
            </w:r>
          </w:p>
        </w:tc>
        <w:tc>
          <w:tcPr>
            <w:tcW w:w="99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r w:rsidR="00A2619B" w:rsidRPr="00A2619B" w:rsidTr="00A9168A">
        <w:trPr>
          <w:trHeight w:val="149"/>
        </w:trPr>
        <w:tc>
          <w:tcPr>
            <w:tcW w:w="567"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34.</w:t>
            </w:r>
          </w:p>
        </w:tc>
        <w:tc>
          <w:tcPr>
            <w:tcW w:w="496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sz w:val="24"/>
                <w:szCs w:val="24"/>
                <w:lang w:eastAsia="ru-RU"/>
              </w:rPr>
            </w:pPr>
            <w:r w:rsidRPr="00A2619B">
              <w:rPr>
                <w:rFonts w:ascii="Times New Roman" w:eastAsia="Times New Roman" w:hAnsi="Times New Roman" w:cs="Times New Roman"/>
                <w:sz w:val="24"/>
                <w:szCs w:val="24"/>
                <w:lang w:eastAsia="ru-RU"/>
              </w:rPr>
              <w:t>Спортивный праздник «Дальше, быстрее, выше»</w:t>
            </w:r>
          </w:p>
        </w:tc>
        <w:tc>
          <w:tcPr>
            <w:tcW w:w="992"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jc w:val="center"/>
              <w:rPr>
                <w:rFonts w:ascii="Times New Roman" w:eastAsia="Times New Roman" w:hAnsi="Times New Roman" w:cs="Times New Roman"/>
                <w:bCs/>
                <w:sz w:val="24"/>
                <w:szCs w:val="24"/>
                <w:lang w:eastAsia="ru-RU"/>
              </w:rPr>
            </w:pPr>
            <w:r w:rsidRPr="00A2619B">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A2619B" w:rsidRPr="00A2619B" w:rsidRDefault="00A2619B" w:rsidP="00A2619B">
            <w:pPr>
              <w:suppressAutoHyphens/>
              <w:spacing w:after="0" w:line="240" w:lineRule="auto"/>
              <w:rPr>
                <w:rFonts w:ascii="Times New Roman" w:eastAsia="Times New Roman" w:hAnsi="Times New Roman" w:cs="Times New Roman"/>
                <w:bCs/>
                <w:sz w:val="24"/>
                <w:szCs w:val="24"/>
                <w:lang w:eastAsia="ru-RU"/>
              </w:rPr>
            </w:pPr>
          </w:p>
        </w:tc>
      </w:tr>
    </w:tbl>
    <w:p w:rsidR="00A2619B" w:rsidRPr="00A2619B" w:rsidRDefault="00A2619B" w:rsidP="00A2619B">
      <w:pPr>
        <w:spacing w:after="0" w:line="240" w:lineRule="auto"/>
        <w:jc w:val="both"/>
        <w:rPr>
          <w:rFonts w:ascii="Times New Roman" w:eastAsia="Calibri" w:hAnsi="Times New Roman" w:cs="Times New Roman"/>
          <w:b/>
          <w:sz w:val="24"/>
          <w:szCs w:val="24"/>
          <w:lang w:eastAsia="ar-SA"/>
        </w:rPr>
      </w:pPr>
    </w:p>
    <w:p w:rsidR="009A3848" w:rsidRDefault="009A3848"/>
    <w:sectPr w:rsidR="009A38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9B"/>
    <w:rsid w:val="003C4BAD"/>
    <w:rsid w:val="007F73BF"/>
    <w:rsid w:val="008A0AEE"/>
    <w:rsid w:val="009A3848"/>
    <w:rsid w:val="00A2619B"/>
    <w:rsid w:val="00F52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D0444"/>
  <w15:chartTrackingRefBased/>
  <w15:docId w15:val="{1B50EBC6-AD27-4DBE-A4C5-A1A5B272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3478</Words>
  <Characters>19830</Characters>
  <Application>Microsoft Office Word</Application>
  <DocSecurity>0</DocSecurity>
  <Lines>165</Lines>
  <Paragraphs>46</Paragraphs>
  <ScaleCrop>false</ScaleCrop>
  <Company/>
  <LinksUpToDate>false</LinksUpToDate>
  <CharactersWithSpaces>23262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Dilbar</dc:creator>
  <cp:keywords/>
  <dc:description/>
  <cp:lastModifiedBy>school</cp:lastModifiedBy>
  <cp:revision>9</cp:revision>
  <dcterms:created xsi:type="dcterms:W3CDTF">2024-09-06T06:04:00Z</dcterms:created>
  <dcterms:modified xsi:type="dcterms:W3CDTF">2024-09-20T17:53:00Z</dcterms:modified>
</cp:coreProperties>
</file>